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49" w:rsidRPr="00F32468" w:rsidRDefault="00607E32" w:rsidP="00936F6D">
      <w:pPr>
        <w:spacing w:after="0"/>
        <w:jc w:val="center"/>
      </w:pPr>
      <w:r>
        <w:t>A</w:t>
      </w:r>
      <w:r w:rsidR="00C41A5A" w:rsidRPr="00F32468">
        <w:t>NEXO I</w:t>
      </w:r>
    </w:p>
    <w:p w:rsidR="00936F6D" w:rsidRPr="00F32468" w:rsidRDefault="00936F6D" w:rsidP="00936F6D">
      <w:pPr>
        <w:spacing w:after="0"/>
        <w:jc w:val="center"/>
      </w:pPr>
    </w:p>
    <w:tbl>
      <w:tblPr>
        <w:tblW w:w="1076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
        <w:gridCol w:w="2455"/>
        <w:gridCol w:w="18"/>
        <w:gridCol w:w="2874"/>
        <w:gridCol w:w="1271"/>
        <w:gridCol w:w="1144"/>
        <w:gridCol w:w="707"/>
        <w:gridCol w:w="527"/>
        <w:gridCol w:w="464"/>
        <w:gridCol w:w="1263"/>
      </w:tblGrid>
      <w:tr w:rsidR="005E1449" w:rsidRPr="00F32468" w:rsidTr="00AB3F40">
        <w:trPr>
          <w:trHeight w:val="1356"/>
          <w:jc w:val="center"/>
        </w:trPr>
        <w:tc>
          <w:tcPr>
            <w:tcW w:w="2500" w:type="dxa"/>
            <w:gridSpan w:val="2"/>
            <w:tcBorders>
              <w:top w:val="single" w:sz="4" w:space="0" w:color="auto"/>
              <w:bottom w:val="single" w:sz="4" w:space="0" w:color="auto"/>
            </w:tcBorders>
            <w:vAlign w:val="center"/>
          </w:tcPr>
          <w:p w:rsidR="005E1449" w:rsidRPr="00F32468" w:rsidRDefault="000B195F" w:rsidP="00021D1F">
            <w:pPr>
              <w:tabs>
                <w:tab w:val="center" w:pos="4252"/>
                <w:tab w:val="right" w:pos="8504"/>
              </w:tabs>
              <w:spacing w:after="0" w:line="240" w:lineRule="auto"/>
              <w:rPr>
                <w:rFonts w:eastAsia="Times New Roman" w:cs="Times New Roman"/>
                <w:szCs w:val="20"/>
                <w:lang w:val="es-ES_tradnl" w:eastAsia="es-ES_tradnl"/>
              </w:rPr>
            </w:pPr>
            <w:r w:rsidRPr="00F32468">
              <w:rPr>
                <w:rFonts w:eastAsia="Times New Roman" w:cs="Times New Roman"/>
                <w:noProof/>
                <w:color w:val="4F81BD"/>
                <w:sz w:val="16"/>
                <w:szCs w:val="20"/>
              </w:rPr>
              <w:drawing>
                <wp:anchor distT="0" distB="0" distL="114300" distR="114300" simplePos="0" relativeHeight="251662336" behindDoc="0" locked="0" layoutInCell="1" allowOverlap="1" wp14:anchorId="1BC1411E" wp14:editId="5FEBCC86">
                  <wp:simplePos x="0" y="0"/>
                  <wp:positionH relativeFrom="column">
                    <wp:posOffset>68580</wp:posOffset>
                  </wp:positionH>
                  <wp:positionV relativeFrom="paragraph">
                    <wp:posOffset>24765</wp:posOffset>
                  </wp:positionV>
                  <wp:extent cx="1287145" cy="314325"/>
                  <wp:effectExtent l="0" t="0" r="825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Imagen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714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1" w:type="dxa"/>
            <w:gridSpan w:val="6"/>
            <w:tcBorders>
              <w:top w:val="single" w:sz="4" w:space="0" w:color="auto"/>
              <w:bottom w:val="single" w:sz="4" w:space="0" w:color="auto"/>
            </w:tcBorders>
            <w:shd w:val="clear" w:color="auto" w:fill="002060"/>
            <w:vAlign w:val="center"/>
          </w:tcPr>
          <w:p w:rsidR="00E36233" w:rsidRPr="00F32468" w:rsidRDefault="005E1449" w:rsidP="00E36233">
            <w:pPr>
              <w:spacing w:before="240" w:after="0" w:line="240" w:lineRule="auto"/>
              <w:jc w:val="center"/>
              <w:rPr>
                <w:rFonts w:eastAsia="Times New Roman" w:cs="Times New Roman"/>
                <w:color w:val="FFFFFF"/>
                <w:szCs w:val="24"/>
                <w:lang w:val="es-ES_tradnl" w:eastAsia="es-ES_tradnl"/>
              </w:rPr>
            </w:pPr>
            <w:r w:rsidRPr="00F32468">
              <w:rPr>
                <w:rFonts w:eastAsia="Times New Roman" w:cs="Times New Roman"/>
                <w:color w:val="FFFFFF"/>
                <w:szCs w:val="24"/>
                <w:lang w:val="es-ES_tradnl" w:eastAsia="es-ES_tradnl"/>
              </w:rPr>
              <w:t>CONVOCATORIA DE SUBVENCIONES PARA EL MANT</w:t>
            </w:r>
            <w:r w:rsidR="00E36233" w:rsidRPr="00F32468">
              <w:rPr>
                <w:rFonts w:eastAsia="Times New Roman" w:cs="Times New Roman"/>
                <w:color w:val="FFFFFF"/>
                <w:szCs w:val="24"/>
                <w:lang w:val="es-ES_tradnl" w:eastAsia="es-ES_tradnl"/>
              </w:rPr>
              <w:t>ENIMIENTO DE TAXIS ACCESIBLE</w:t>
            </w:r>
            <w:r w:rsidR="00BF04D1" w:rsidRPr="00F32468">
              <w:rPr>
                <w:rFonts w:eastAsia="Times New Roman" w:cs="Times New Roman"/>
                <w:color w:val="FFFFFF"/>
                <w:szCs w:val="24"/>
                <w:lang w:val="es-ES_tradnl" w:eastAsia="es-ES_tradnl"/>
              </w:rPr>
              <w:t>S</w:t>
            </w:r>
          </w:p>
          <w:p w:rsidR="00C41A5A" w:rsidRPr="00B421C9" w:rsidRDefault="005E1449" w:rsidP="00E36233">
            <w:pPr>
              <w:spacing w:after="0" w:line="240" w:lineRule="auto"/>
              <w:jc w:val="center"/>
              <w:rPr>
                <w:rFonts w:eastAsia="Times New Roman" w:cs="Times New Roman"/>
                <w:color w:val="FFFFFF" w:themeColor="background1"/>
                <w:szCs w:val="24"/>
                <w:lang w:val="es-ES_tradnl" w:eastAsia="es-ES_tradnl"/>
              </w:rPr>
            </w:pPr>
            <w:r w:rsidRPr="00F32468">
              <w:rPr>
                <w:rFonts w:eastAsia="Times New Roman" w:cs="Times New Roman"/>
                <w:color w:val="FFFFFF"/>
                <w:szCs w:val="24"/>
                <w:lang w:val="es-ES_tradnl" w:eastAsia="es-ES_tradnl"/>
              </w:rPr>
              <w:t>AÑO</w:t>
            </w:r>
            <w:r w:rsidRPr="00F32468">
              <w:rPr>
                <w:rFonts w:eastAsia="Times New Roman" w:cs="Times New Roman"/>
                <w:color w:val="FF0000"/>
                <w:szCs w:val="24"/>
                <w:lang w:val="es-ES_tradnl" w:eastAsia="es-ES_tradnl"/>
              </w:rPr>
              <w:t xml:space="preserve"> </w:t>
            </w:r>
            <w:r w:rsidR="00936F6D" w:rsidRPr="00B421C9">
              <w:rPr>
                <w:rFonts w:eastAsia="Times New Roman" w:cs="Times New Roman"/>
                <w:color w:val="FFFFFF" w:themeColor="background1"/>
                <w:szCs w:val="24"/>
                <w:lang w:val="es-ES_tradnl" w:eastAsia="es-ES_tradnl"/>
              </w:rPr>
              <w:t>2023</w:t>
            </w:r>
          </w:p>
          <w:p w:rsidR="005E1449" w:rsidRPr="00F32468" w:rsidRDefault="00C41A5A" w:rsidP="00C41A5A">
            <w:pPr>
              <w:spacing w:after="0"/>
              <w:jc w:val="center"/>
              <w:rPr>
                <w:b/>
              </w:rPr>
            </w:pPr>
            <w:r w:rsidRPr="00F32468">
              <w:rPr>
                <w:b/>
                <w:color w:val="FFFFFF" w:themeColor="background1"/>
                <w:sz w:val="28"/>
              </w:rPr>
              <w:t>SOLICITUD</w:t>
            </w:r>
          </w:p>
        </w:tc>
        <w:tc>
          <w:tcPr>
            <w:tcW w:w="1727" w:type="dxa"/>
            <w:gridSpan w:val="2"/>
            <w:tcBorders>
              <w:top w:val="single" w:sz="4" w:space="0" w:color="auto"/>
              <w:bottom w:val="single" w:sz="4" w:space="0" w:color="auto"/>
            </w:tcBorders>
            <w:shd w:val="clear" w:color="auto" w:fill="002060"/>
            <w:vAlign w:val="center"/>
          </w:tcPr>
          <w:p w:rsidR="005E1449" w:rsidRPr="00F32468" w:rsidRDefault="00BF04D1" w:rsidP="00021D1F">
            <w:pPr>
              <w:tabs>
                <w:tab w:val="center" w:pos="4252"/>
                <w:tab w:val="right" w:pos="8504"/>
              </w:tabs>
              <w:spacing w:after="0" w:line="240" w:lineRule="auto"/>
              <w:ind w:left="34"/>
              <w:jc w:val="center"/>
              <w:rPr>
                <w:rFonts w:eastAsia="Times New Roman" w:cs="Times New Roman"/>
                <w:color w:val="FFFFFF"/>
                <w:sz w:val="28"/>
                <w:szCs w:val="20"/>
                <w:lang w:val="es-ES_tradnl" w:eastAsia="es-ES_tradnl"/>
              </w:rPr>
            </w:pPr>
            <w:r w:rsidRPr="00F32468">
              <w:rPr>
                <w:rFonts w:eastAsia="Times New Roman" w:cs="Times New Roman"/>
                <w:color w:val="FFFFFF"/>
                <w:sz w:val="40"/>
                <w:szCs w:val="20"/>
                <w:lang w:val="es-ES_tradnl" w:eastAsia="es-ES_tradnl"/>
              </w:rPr>
              <w:t>O</w:t>
            </w:r>
            <w:r w:rsidR="005E1449" w:rsidRPr="00F32468">
              <w:rPr>
                <w:rFonts w:eastAsia="Times New Roman" w:cs="Times New Roman"/>
                <w:color w:val="FFFFFF"/>
                <w:sz w:val="40"/>
                <w:szCs w:val="20"/>
                <w:lang w:val="es-ES_tradnl" w:eastAsia="es-ES_tradnl"/>
              </w:rPr>
              <w:t>VD</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10722" w:type="dxa"/>
            <w:gridSpan w:val="9"/>
            <w:tcBorders>
              <w:top w:val="nil"/>
              <w:left w:val="nil"/>
              <w:bottom w:val="nil"/>
              <w:right w:val="nil"/>
            </w:tcBorders>
            <w:shd w:val="clear" w:color="auto" w:fill="auto"/>
            <w:noWrap/>
            <w:vAlign w:val="bottom"/>
            <w:hideMark/>
          </w:tcPr>
          <w:p w:rsidR="003801D0" w:rsidRPr="00F32468" w:rsidRDefault="005E1449" w:rsidP="00021D1F">
            <w:pPr>
              <w:spacing w:after="0" w:line="240" w:lineRule="auto"/>
              <w:rPr>
                <w:b/>
                <w:sz w:val="20"/>
              </w:rPr>
            </w:pPr>
            <w:r w:rsidRPr="00F32468">
              <w:rPr>
                <w:b/>
                <w:sz w:val="20"/>
              </w:rPr>
              <w:t xml:space="preserve"> </w:t>
            </w:r>
          </w:p>
          <w:p w:rsidR="005E1449" w:rsidRPr="00F32468" w:rsidRDefault="005E1449" w:rsidP="00021D1F">
            <w:pPr>
              <w:spacing w:after="0" w:line="240" w:lineRule="auto"/>
              <w:rPr>
                <w:rFonts w:eastAsia="Times New Roman" w:cs="Times New Roman"/>
              </w:rPr>
            </w:pPr>
            <w:r w:rsidRPr="00F32468">
              <w:rPr>
                <w:rFonts w:eastAsia="Times New Roman" w:cs="Times New Roman"/>
              </w:rPr>
              <w:t>DATOS DEL REPRESENTANTE:</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7762" w:type="dxa"/>
            <w:gridSpan w:val="5"/>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 xml:space="preserve">Nombre y apellidos </w:t>
            </w:r>
          </w:p>
        </w:tc>
        <w:tc>
          <w:tcPr>
            <w:tcW w:w="2960" w:type="dxa"/>
            <w:gridSpan w:val="4"/>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 I. F. nº</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7762" w:type="dxa"/>
            <w:gridSpan w:val="5"/>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960" w:type="dxa"/>
            <w:gridSpan w:val="4"/>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5347" w:type="dxa"/>
            <w:gridSpan w:val="3"/>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 xml:space="preserve">Nombre de la vía </w:t>
            </w:r>
          </w:p>
        </w:tc>
        <w:tc>
          <w:tcPr>
            <w:tcW w:w="1271"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Nº</w:t>
            </w:r>
          </w:p>
        </w:tc>
        <w:tc>
          <w:tcPr>
            <w:tcW w:w="1144"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Escalera</w:t>
            </w:r>
          </w:p>
        </w:tc>
        <w:tc>
          <w:tcPr>
            <w:tcW w:w="707"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Planta</w:t>
            </w:r>
          </w:p>
        </w:tc>
        <w:tc>
          <w:tcPr>
            <w:tcW w:w="991" w:type="dxa"/>
            <w:gridSpan w:val="2"/>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Letra</w:t>
            </w:r>
          </w:p>
        </w:tc>
        <w:tc>
          <w:tcPr>
            <w:tcW w:w="1262"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Puerta</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6"/>
        </w:trPr>
        <w:tc>
          <w:tcPr>
            <w:tcW w:w="5347" w:type="dxa"/>
            <w:gridSpan w:val="3"/>
            <w:tcBorders>
              <w:top w:val="nil"/>
              <w:left w:val="single" w:sz="4" w:space="0" w:color="auto"/>
              <w:bottom w:val="single" w:sz="4" w:space="0" w:color="auto"/>
              <w:right w:val="single" w:sz="4" w:space="0" w:color="000000"/>
            </w:tcBorders>
            <w:shd w:val="clear" w:color="auto" w:fill="auto"/>
            <w:noWrap/>
            <w:vAlign w:val="bottom"/>
          </w:tcPr>
          <w:p w:rsidR="005E1449" w:rsidRPr="00F32468" w:rsidRDefault="005E1449" w:rsidP="00021D1F">
            <w:pPr>
              <w:spacing w:after="0" w:line="240" w:lineRule="auto"/>
              <w:rPr>
                <w:rFonts w:eastAsia="Times New Roman" w:cs="Times New Roman"/>
              </w:rPr>
            </w:pPr>
          </w:p>
        </w:tc>
        <w:tc>
          <w:tcPr>
            <w:tcW w:w="1271" w:type="dxa"/>
            <w:tcBorders>
              <w:top w:val="nil"/>
              <w:left w:val="nil"/>
              <w:bottom w:val="single" w:sz="4" w:space="0" w:color="auto"/>
              <w:right w:val="single" w:sz="4" w:space="0" w:color="auto"/>
            </w:tcBorders>
            <w:shd w:val="clear" w:color="auto" w:fill="auto"/>
            <w:noWrap/>
            <w:vAlign w:val="bottom"/>
          </w:tcPr>
          <w:p w:rsidR="005E1449" w:rsidRPr="00F32468" w:rsidRDefault="005E1449" w:rsidP="00021D1F">
            <w:pPr>
              <w:spacing w:after="0" w:line="240" w:lineRule="auto"/>
              <w:rPr>
                <w:rFonts w:eastAsia="Times New Roman" w:cs="Times New Roman"/>
              </w:rPr>
            </w:pPr>
          </w:p>
        </w:tc>
        <w:tc>
          <w:tcPr>
            <w:tcW w:w="1144" w:type="dxa"/>
            <w:tcBorders>
              <w:top w:val="nil"/>
              <w:left w:val="nil"/>
              <w:bottom w:val="single" w:sz="4" w:space="0" w:color="auto"/>
              <w:right w:val="single" w:sz="4" w:space="0" w:color="auto"/>
            </w:tcBorders>
            <w:shd w:val="clear" w:color="auto" w:fill="auto"/>
            <w:noWrap/>
            <w:vAlign w:val="bottom"/>
          </w:tcPr>
          <w:p w:rsidR="005E1449" w:rsidRPr="00F32468" w:rsidRDefault="005E1449" w:rsidP="00021D1F">
            <w:pPr>
              <w:spacing w:after="0" w:line="240" w:lineRule="auto"/>
              <w:rPr>
                <w:rFonts w:eastAsia="Times New Roman" w:cs="Times New Roman"/>
              </w:rPr>
            </w:pPr>
          </w:p>
        </w:tc>
        <w:tc>
          <w:tcPr>
            <w:tcW w:w="707" w:type="dxa"/>
            <w:tcBorders>
              <w:top w:val="nil"/>
              <w:left w:val="nil"/>
              <w:bottom w:val="single" w:sz="4" w:space="0" w:color="auto"/>
              <w:right w:val="single" w:sz="4" w:space="0" w:color="auto"/>
            </w:tcBorders>
            <w:shd w:val="clear" w:color="auto" w:fill="auto"/>
            <w:noWrap/>
            <w:vAlign w:val="bottom"/>
          </w:tcPr>
          <w:p w:rsidR="005E1449" w:rsidRPr="00F32468" w:rsidRDefault="005E1449" w:rsidP="00021D1F">
            <w:pPr>
              <w:spacing w:after="0" w:line="240" w:lineRule="auto"/>
              <w:rPr>
                <w:rFonts w:eastAsia="Times New Roman" w:cs="Times New Roman"/>
              </w:rPr>
            </w:pPr>
          </w:p>
        </w:tc>
        <w:tc>
          <w:tcPr>
            <w:tcW w:w="991" w:type="dxa"/>
            <w:gridSpan w:val="2"/>
            <w:tcBorders>
              <w:top w:val="nil"/>
              <w:left w:val="nil"/>
              <w:bottom w:val="single" w:sz="4" w:space="0" w:color="auto"/>
              <w:right w:val="single" w:sz="4" w:space="0" w:color="auto"/>
            </w:tcBorders>
            <w:shd w:val="clear" w:color="auto" w:fill="auto"/>
            <w:noWrap/>
            <w:vAlign w:val="bottom"/>
          </w:tcPr>
          <w:p w:rsidR="005E1449" w:rsidRPr="00F32468" w:rsidRDefault="005E1449" w:rsidP="00021D1F">
            <w:pPr>
              <w:spacing w:after="0" w:line="240" w:lineRule="auto"/>
              <w:rPr>
                <w:rFonts w:eastAsia="Times New Roman" w:cs="Times New Roman"/>
              </w:rPr>
            </w:pPr>
          </w:p>
        </w:tc>
        <w:tc>
          <w:tcPr>
            <w:tcW w:w="1262" w:type="dxa"/>
            <w:tcBorders>
              <w:top w:val="nil"/>
              <w:left w:val="nil"/>
              <w:bottom w:val="single" w:sz="4" w:space="0" w:color="auto"/>
              <w:right w:val="single" w:sz="4" w:space="0" w:color="auto"/>
            </w:tcBorders>
            <w:shd w:val="clear" w:color="auto" w:fill="auto"/>
            <w:noWrap/>
            <w:vAlign w:val="bottom"/>
          </w:tcPr>
          <w:p w:rsidR="005E1449" w:rsidRPr="00F32468" w:rsidRDefault="005E1449" w:rsidP="00021D1F">
            <w:pPr>
              <w:spacing w:after="0" w:line="240" w:lineRule="auto"/>
              <w:rPr>
                <w:rFonts w:eastAsia="Times New Roman" w:cs="Times New Roman"/>
              </w:rPr>
            </w:pP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2473" w:type="dxa"/>
            <w:gridSpan w:val="2"/>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Código Postal</w:t>
            </w:r>
          </w:p>
        </w:tc>
        <w:tc>
          <w:tcPr>
            <w:tcW w:w="2874" w:type="dxa"/>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Localidad</w:t>
            </w:r>
          </w:p>
        </w:tc>
        <w:tc>
          <w:tcPr>
            <w:tcW w:w="2415" w:type="dxa"/>
            <w:gridSpan w:val="2"/>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Municipio</w:t>
            </w:r>
          </w:p>
        </w:tc>
        <w:tc>
          <w:tcPr>
            <w:tcW w:w="2960" w:type="dxa"/>
            <w:gridSpan w:val="4"/>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Provincia</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247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874" w:type="dxa"/>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jc w:val="center"/>
              <w:rPr>
                <w:rFonts w:eastAsia="Times New Roman" w:cs="Times New Roman"/>
              </w:rPr>
            </w:pPr>
            <w:r w:rsidRPr="00F32468">
              <w:rPr>
                <w:rFonts w:eastAsia="Times New Roman" w:cs="Times New Roman"/>
              </w:rPr>
              <w:t> </w:t>
            </w:r>
          </w:p>
        </w:tc>
        <w:tc>
          <w:tcPr>
            <w:tcW w:w="2415" w:type="dxa"/>
            <w:gridSpan w:val="2"/>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960" w:type="dxa"/>
            <w:gridSpan w:val="4"/>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2473" w:type="dxa"/>
            <w:gridSpan w:val="2"/>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Teléfono fijo</w:t>
            </w:r>
          </w:p>
        </w:tc>
        <w:tc>
          <w:tcPr>
            <w:tcW w:w="2874" w:type="dxa"/>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Teléfono móvil</w:t>
            </w:r>
          </w:p>
        </w:tc>
        <w:tc>
          <w:tcPr>
            <w:tcW w:w="5375" w:type="dxa"/>
            <w:gridSpan w:val="6"/>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Correo electrónico</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247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874" w:type="dxa"/>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5375" w:type="dxa"/>
            <w:gridSpan w:val="6"/>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10722" w:type="dxa"/>
            <w:gridSpan w:val="9"/>
            <w:tcBorders>
              <w:top w:val="nil"/>
              <w:left w:val="nil"/>
              <w:bottom w:val="nil"/>
              <w:right w:val="nil"/>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DATOS DEL TITULAR</w:t>
            </w:r>
            <w:r w:rsidR="00D47800" w:rsidRPr="00F32468">
              <w:rPr>
                <w:rFonts w:eastAsia="Times New Roman" w:cs="Times New Roman"/>
              </w:rPr>
              <w:t>:</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7762" w:type="dxa"/>
            <w:gridSpan w:val="5"/>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Nombre del Titular *</w:t>
            </w:r>
          </w:p>
        </w:tc>
        <w:tc>
          <w:tcPr>
            <w:tcW w:w="2960" w:type="dxa"/>
            <w:gridSpan w:val="4"/>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  I. F. nº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7762" w:type="dxa"/>
            <w:gridSpan w:val="5"/>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960" w:type="dxa"/>
            <w:gridSpan w:val="4"/>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5347" w:type="dxa"/>
            <w:gridSpan w:val="3"/>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Nombre de la vía *</w:t>
            </w:r>
          </w:p>
        </w:tc>
        <w:tc>
          <w:tcPr>
            <w:tcW w:w="1271"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Nº *</w:t>
            </w:r>
          </w:p>
        </w:tc>
        <w:tc>
          <w:tcPr>
            <w:tcW w:w="1144"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Escalera</w:t>
            </w:r>
          </w:p>
        </w:tc>
        <w:tc>
          <w:tcPr>
            <w:tcW w:w="707"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Planta</w:t>
            </w:r>
          </w:p>
        </w:tc>
        <w:tc>
          <w:tcPr>
            <w:tcW w:w="991" w:type="dxa"/>
            <w:gridSpan w:val="2"/>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Letra</w:t>
            </w:r>
          </w:p>
        </w:tc>
        <w:tc>
          <w:tcPr>
            <w:tcW w:w="1262" w:type="dxa"/>
            <w:tcBorders>
              <w:top w:val="nil"/>
              <w:left w:val="nil"/>
              <w:bottom w:val="nil"/>
              <w:right w:val="single" w:sz="4" w:space="0" w:color="auto"/>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Puerta</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534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1271" w:type="dxa"/>
            <w:tcBorders>
              <w:top w:val="nil"/>
              <w:left w:val="nil"/>
              <w:bottom w:val="single" w:sz="4" w:space="0" w:color="auto"/>
              <w:right w:val="single" w:sz="4" w:space="0" w:color="auto"/>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1144" w:type="dxa"/>
            <w:tcBorders>
              <w:top w:val="nil"/>
              <w:left w:val="nil"/>
              <w:bottom w:val="single" w:sz="4" w:space="0" w:color="auto"/>
              <w:right w:val="single" w:sz="4" w:space="0" w:color="auto"/>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707" w:type="dxa"/>
            <w:tcBorders>
              <w:top w:val="nil"/>
              <w:left w:val="nil"/>
              <w:bottom w:val="single" w:sz="4" w:space="0" w:color="auto"/>
              <w:right w:val="single" w:sz="4" w:space="0" w:color="auto"/>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1262" w:type="dxa"/>
            <w:tcBorders>
              <w:top w:val="nil"/>
              <w:left w:val="nil"/>
              <w:bottom w:val="single" w:sz="4" w:space="0" w:color="auto"/>
              <w:right w:val="single" w:sz="4" w:space="0" w:color="auto"/>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2473" w:type="dxa"/>
            <w:gridSpan w:val="2"/>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Código Postal *</w:t>
            </w:r>
          </w:p>
        </w:tc>
        <w:tc>
          <w:tcPr>
            <w:tcW w:w="2874" w:type="dxa"/>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Localidad *</w:t>
            </w:r>
          </w:p>
        </w:tc>
        <w:tc>
          <w:tcPr>
            <w:tcW w:w="2415" w:type="dxa"/>
            <w:gridSpan w:val="2"/>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Municipio *</w:t>
            </w:r>
          </w:p>
        </w:tc>
        <w:tc>
          <w:tcPr>
            <w:tcW w:w="2960" w:type="dxa"/>
            <w:gridSpan w:val="4"/>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Provincia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247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874" w:type="dxa"/>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415" w:type="dxa"/>
            <w:gridSpan w:val="2"/>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960" w:type="dxa"/>
            <w:gridSpan w:val="4"/>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203"/>
        </w:trPr>
        <w:tc>
          <w:tcPr>
            <w:tcW w:w="2473" w:type="dxa"/>
            <w:gridSpan w:val="2"/>
            <w:tcBorders>
              <w:top w:val="single" w:sz="4" w:space="0" w:color="auto"/>
              <w:left w:val="single" w:sz="4" w:space="0" w:color="auto"/>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Teléfono fijo *</w:t>
            </w:r>
          </w:p>
        </w:tc>
        <w:tc>
          <w:tcPr>
            <w:tcW w:w="2874" w:type="dxa"/>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Teléfono móvil *</w:t>
            </w:r>
          </w:p>
        </w:tc>
        <w:tc>
          <w:tcPr>
            <w:tcW w:w="5375" w:type="dxa"/>
            <w:gridSpan w:val="6"/>
            <w:tcBorders>
              <w:top w:val="single" w:sz="4" w:space="0" w:color="auto"/>
              <w:left w:val="nil"/>
              <w:bottom w:val="nil"/>
              <w:right w:val="single" w:sz="4" w:space="0" w:color="000000"/>
            </w:tcBorders>
            <w:shd w:val="clear" w:color="000000" w:fill="BDD7EE"/>
            <w:noWrap/>
            <w:vAlign w:val="bottom"/>
            <w:hideMark/>
          </w:tcPr>
          <w:p w:rsidR="005E1449" w:rsidRPr="00F32468" w:rsidRDefault="005E1449" w:rsidP="00021D1F">
            <w:pPr>
              <w:spacing w:after="0" w:line="240" w:lineRule="auto"/>
              <w:rPr>
                <w:rFonts w:eastAsia="Times New Roman" w:cs="Times New Roman"/>
                <w:sz w:val="14"/>
                <w:szCs w:val="14"/>
              </w:rPr>
            </w:pPr>
            <w:r w:rsidRPr="00F32468">
              <w:rPr>
                <w:rFonts w:eastAsia="Times New Roman" w:cs="Times New Roman"/>
                <w:sz w:val="14"/>
                <w:szCs w:val="14"/>
              </w:rPr>
              <w:t>Correo electrónico *</w:t>
            </w:r>
          </w:p>
        </w:tc>
      </w:tr>
      <w:tr w:rsidR="005E1449" w:rsidRPr="00F32468" w:rsidTr="00AB3F40">
        <w:tblPrEx>
          <w:jc w:val="left"/>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45" w:type="dxa"/>
          <w:trHeight w:val="313"/>
        </w:trPr>
        <w:tc>
          <w:tcPr>
            <w:tcW w:w="247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2874" w:type="dxa"/>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c>
          <w:tcPr>
            <w:tcW w:w="5375" w:type="dxa"/>
            <w:gridSpan w:val="6"/>
            <w:tcBorders>
              <w:top w:val="nil"/>
              <w:left w:val="nil"/>
              <w:bottom w:val="single" w:sz="4" w:space="0" w:color="auto"/>
              <w:right w:val="single" w:sz="4" w:space="0" w:color="000000"/>
            </w:tcBorders>
            <w:shd w:val="clear" w:color="auto" w:fill="auto"/>
            <w:noWrap/>
            <w:vAlign w:val="bottom"/>
            <w:hideMark/>
          </w:tcPr>
          <w:p w:rsidR="005E1449" w:rsidRPr="00F32468" w:rsidRDefault="005E1449" w:rsidP="00021D1F">
            <w:pPr>
              <w:spacing w:after="0" w:line="240" w:lineRule="auto"/>
              <w:rPr>
                <w:rFonts w:eastAsia="Times New Roman" w:cs="Times New Roman"/>
              </w:rPr>
            </w:pPr>
            <w:r w:rsidRPr="00F32468">
              <w:rPr>
                <w:rFonts w:eastAsia="Times New Roman" w:cs="Times New Roman"/>
              </w:rPr>
              <w:t> </w:t>
            </w:r>
          </w:p>
        </w:tc>
      </w:tr>
    </w:tbl>
    <w:p w:rsidR="005E1449" w:rsidRPr="00F32468" w:rsidRDefault="005E1449" w:rsidP="005E1449">
      <w:pPr>
        <w:spacing w:after="0" w:line="240" w:lineRule="auto"/>
        <w:ind w:left="142"/>
        <w:rPr>
          <w:rFonts w:eastAsia="Times New Roman" w:cs="Times New Roman"/>
          <w:color w:val="auto"/>
          <w:sz w:val="16"/>
          <w:szCs w:val="20"/>
          <w:lang w:val="en-US" w:eastAsia="es-ES_tradnl"/>
        </w:rPr>
      </w:pPr>
      <w:r w:rsidRPr="00F32468">
        <w:rPr>
          <w:rFonts w:eastAsia="Times New Roman" w:cs="Times New Roman"/>
          <w:color w:val="auto"/>
          <w:sz w:val="16"/>
          <w:szCs w:val="20"/>
          <w:lang w:val="en-US" w:eastAsia="es-ES_tradnl"/>
        </w:rPr>
        <w:t xml:space="preserve">( * ) </w:t>
      </w:r>
      <w:proofErr w:type="spellStart"/>
      <w:r w:rsidRPr="00F32468">
        <w:rPr>
          <w:rFonts w:eastAsia="Times New Roman" w:cs="Times New Roman"/>
          <w:color w:val="auto"/>
          <w:sz w:val="16"/>
          <w:szCs w:val="20"/>
          <w:lang w:val="en-US" w:eastAsia="es-ES_tradnl"/>
        </w:rPr>
        <w:t>Datos</w:t>
      </w:r>
      <w:proofErr w:type="spellEnd"/>
      <w:r w:rsidRPr="00F32468">
        <w:rPr>
          <w:rFonts w:eastAsia="Times New Roman" w:cs="Times New Roman"/>
          <w:color w:val="auto"/>
          <w:sz w:val="16"/>
          <w:szCs w:val="20"/>
          <w:lang w:val="en-US" w:eastAsia="es-ES_tradnl"/>
        </w:rPr>
        <w:t xml:space="preserve"> </w:t>
      </w:r>
      <w:proofErr w:type="spellStart"/>
      <w:r w:rsidRPr="00F32468">
        <w:rPr>
          <w:rFonts w:eastAsia="Times New Roman" w:cs="Times New Roman"/>
          <w:color w:val="auto"/>
          <w:sz w:val="16"/>
          <w:szCs w:val="20"/>
          <w:lang w:val="en-US" w:eastAsia="es-ES_tradnl"/>
        </w:rPr>
        <w:t>obligatorios</w:t>
      </w:r>
      <w:proofErr w:type="spellEnd"/>
    </w:p>
    <w:p w:rsidR="005E1449" w:rsidRPr="00F32468" w:rsidRDefault="005E1449" w:rsidP="005E1449">
      <w:pPr>
        <w:spacing w:after="0" w:line="251" w:lineRule="auto"/>
        <w:ind w:left="5" w:right="56"/>
        <w:rPr>
          <w:sz w:val="18"/>
        </w:rPr>
      </w:pPr>
    </w:p>
    <w:p w:rsidR="00925896" w:rsidRPr="00F32468" w:rsidRDefault="00925896" w:rsidP="00FE713E">
      <w:pPr>
        <w:spacing w:after="183" w:line="251" w:lineRule="auto"/>
        <w:ind w:left="5" w:right="56" w:firstLine="353"/>
        <w:jc w:val="both"/>
        <w:rPr>
          <w:rFonts w:asciiTheme="minorHAnsi" w:hAnsiTheme="minorHAnsi"/>
          <w:sz w:val="20"/>
          <w:szCs w:val="20"/>
        </w:rPr>
      </w:pPr>
      <w:r w:rsidRPr="00F32468">
        <w:rPr>
          <w:rFonts w:asciiTheme="minorHAnsi" w:hAnsiTheme="minorHAnsi"/>
          <w:sz w:val="20"/>
          <w:szCs w:val="20"/>
        </w:rPr>
        <w:t>EXPONE que conoce la</w:t>
      </w:r>
      <w:r w:rsidR="00E66F68" w:rsidRPr="00F32468">
        <w:rPr>
          <w:rFonts w:asciiTheme="minorHAnsi" w:hAnsiTheme="minorHAnsi"/>
          <w:sz w:val="20"/>
          <w:szCs w:val="20"/>
        </w:rPr>
        <w:t>s</w:t>
      </w:r>
      <w:r w:rsidRPr="00F32468">
        <w:rPr>
          <w:rFonts w:asciiTheme="minorHAnsi" w:hAnsiTheme="minorHAnsi"/>
          <w:sz w:val="20"/>
          <w:szCs w:val="20"/>
        </w:rPr>
        <w:t xml:space="preserve"> base</w:t>
      </w:r>
      <w:r w:rsidR="00E66F68" w:rsidRPr="00F32468">
        <w:rPr>
          <w:rFonts w:asciiTheme="minorHAnsi" w:hAnsiTheme="minorHAnsi"/>
          <w:sz w:val="20"/>
          <w:szCs w:val="20"/>
        </w:rPr>
        <w:t>s</w:t>
      </w:r>
      <w:r w:rsidRPr="00F32468">
        <w:rPr>
          <w:rFonts w:asciiTheme="minorHAnsi" w:hAnsiTheme="minorHAnsi"/>
          <w:sz w:val="20"/>
          <w:szCs w:val="20"/>
        </w:rPr>
        <w:t xml:space="preserve"> reguladora</w:t>
      </w:r>
      <w:r w:rsidR="00E66F68" w:rsidRPr="00F32468">
        <w:rPr>
          <w:rFonts w:asciiTheme="minorHAnsi" w:hAnsiTheme="minorHAnsi"/>
          <w:sz w:val="20"/>
          <w:szCs w:val="20"/>
        </w:rPr>
        <w:t>s</w:t>
      </w:r>
      <w:r w:rsidRPr="00F32468">
        <w:rPr>
          <w:rFonts w:asciiTheme="minorHAnsi" w:hAnsiTheme="minorHAnsi"/>
          <w:sz w:val="20"/>
          <w:szCs w:val="20"/>
        </w:rPr>
        <w:t xml:space="preserve"> de la convocatoria de subvenciones a que se refiere la presente solicitud; y que reúne todos y cada uno de los requisitos exigidos en las mismas.</w:t>
      </w:r>
    </w:p>
    <w:p w:rsidR="00925896" w:rsidRPr="00F32468" w:rsidRDefault="00925896" w:rsidP="00925896">
      <w:pPr>
        <w:spacing w:after="183" w:line="251" w:lineRule="auto"/>
        <w:ind w:left="5" w:right="56" w:firstLine="353"/>
        <w:rPr>
          <w:rFonts w:asciiTheme="minorHAnsi" w:hAnsiTheme="minorHAnsi"/>
          <w:sz w:val="20"/>
          <w:szCs w:val="20"/>
        </w:rPr>
      </w:pPr>
      <w:r w:rsidRPr="00F32468">
        <w:rPr>
          <w:rFonts w:asciiTheme="minorHAnsi" w:hAnsiTheme="minorHAnsi"/>
          <w:sz w:val="20"/>
          <w:szCs w:val="20"/>
        </w:rPr>
        <w:t>DECLARA:</w:t>
      </w:r>
    </w:p>
    <w:p w:rsidR="00925896" w:rsidRPr="00F32468" w:rsidRDefault="00925896" w:rsidP="000C190C">
      <w:pPr>
        <w:spacing w:after="0" w:line="251" w:lineRule="auto"/>
        <w:ind w:left="5" w:right="56" w:firstLine="421"/>
        <w:jc w:val="both"/>
        <w:rPr>
          <w:rFonts w:asciiTheme="minorHAnsi" w:hAnsiTheme="minorHAnsi"/>
          <w:sz w:val="20"/>
          <w:szCs w:val="20"/>
        </w:rPr>
      </w:pPr>
      <w:r w:rsidRPr="00F32468">
        <w:rPr>
          <w:rFonts w:asciiTheme="minorHAnsi" w:hAnsiTheme="minorHAnsi"/>
          <w:sz w:val="20"/>
          <w:szCs w:val="20"/>
        </w:rPr>
        <w:t>­</w:t>
      </w:r>
      <w:r w:rsidRPr="00F32468">
        <w:rPr>
          <w:rFonts w:asciiTheme="minorHAnsi" w:hAnsiTheme="minorHAnsi"/>
          <w:sz w:val="20"/>
          <w:szCs w:val="20"/>
        </w:rPr>
        <w:tab/>
        <w:t>Que está al corriente de sus obligaciones tributarias</w:t>
      </w:r>
      <w:r w:rsidR="00E36A71" w:rsidRPr="00F32468">
        <w:rPr>
          <w:rFonts w:asciiTheme="minorHAnsi" w:hAnsiTheme="minorHAnsi"/>
          <w:sz w:val="20"/>
          <w:szCs w:val="20"/>
        </w:rPr>
        <w:t xml:space="preserve"> con la Agencia Estatal de Administración Tributaria, los Servicios Tributarios del Principado de Asturias y el Ayuntamiento de Oviedo </w:t>
      </w:r>
      <w:r w:rsidR="00AD7DC8" w:rsidRPr="00F32468">
        <w:rPr>
          <w:rFonts w:asciiTheme="minorHAnsi" w:hAnsiTheme="minorHAnsi"/>
          <w:sz w:val="20"/>
          <w:szCs w:val="20"/>
        </w:rPr>
        <w:t>y frente a la Seguridad Social</w:t>
      </w:r>
      <w:r w:rsidRPr="00F32468">
        <w:rPr>
          <w:rFonts w:asciiTheme="minorHAnsi" w:hAnsiTheme="minorHAnsi"/>
          <w:sz w:val="20"/>
          <w:szCs w:val="20"/>
        </w:rPr>
        <w:t>, así como, que no está incurso en las prohibiciones del artículo 13 de la Ley General de Subvenciones y de cumplimiento de obligaciones por reintegro de subvenciones.</w:t>
      </w:r>
    </w:p>
    <w:p w:rsidR="00D57485" w:rsidRPr="00F32468" w:rsidRDefault="00925896" w:rsidP="00D57485">
      <w:pPr>
        <w:spacing w:after="0" w:line="251" w:lineRule="auto"/>
        <w:ind w:left="5" w:right="56" w:firstLine="421"/>
        <w:jc w:val="both"/>
        <w:rPr>
          <w:rFonts w:asciiTheme="minorHAnsi" w:hAnsiTheme="minorHAnsi"/>
          <w:sz w:val="20"/>
          <w:szCs w:val="20"/>
        </w:rPr>
      </w:pPr>
      <w:r w:rsidRPr="00F32468">
        <w:rPr>
          <w:rFonts w:asciiTheme="minorHAnsi" w:hAnsiTheme="minorHAnsi"/>
          <w:sz w:val="20"/>
          <w:szCs w:val="20"/>
        </w:rPr>
        <w:t>­</w:t>
      </w:r>
      <w:r w:rsidRPr="00F32468">
        <w:rPr>
          <w:rFonts w:asciiTheme="minorHAnsi" w:hAnsiTheme="minorHAnsi"/>
          <w:sz w:val="20"/>
          <w:szCs w:val="20"/>
        </w:rPr>
        <w:tab/>
        <w:t>Que ha justificado debidamente las subvenciones municipales que puedan haber obtenido con anterioridad salvo que no haya vencido su plazo de justificación.</w:t>
      </w:r>
    </w:p>
    <w:p w:rsidR="00507629" w:rsidRPr="00F32468" w:rsidRDefault="00507629" w:rsidP="00D57485">
      <w:pPr>
        <w:spacing w:after="0" w:line="251" w:lineRule="auto"/>
        <w:ind w:left="5" w:right="56" w:firstLine="421"/>
        <w:jc w:val="both"/>
        <w:rPr>
          <w:rFonts w:asciiTheme="minorHAnsi" w:hAnsiTheme="minorHAnsi"/>
          <w:sz w:val="20"/>
          <w:szCs w:val="20"/>
        </w:rPr>
      </w:pPr>
    </w:p>
    <w:p w:rsidR="00507629" w:rsidRPr="00F32468" w:rsidRDefault="00925896" w:rsidP="00507629">
      <w:pPr>
        <w:spacing w:after="183" w:line="251" w:lineRule="auto"/>
        <w:ind w:left="5" w:right="56" w:firstLine="353"/>
        <w:rPr>
          <w:rFonts w:asciiTheme="minorHAnsi" w:hAnsiTheme="minorHAnsi"/>
          <w:sz w:val="20"/>
          <w:szCs w:val="20"/>
        </w:rPr>
      </w:pPr>
      <w:r w:rsidRPr="00F32468">
        <w:rPr>
          <w:rFonts w:asciiTheme="minorHAnsi" w:hAnsiTheme="minorHAnsi"/>
          <w:sz w:val="20"/>
          <w:szCs w:val="20"/>
        </w:rPr>
        <w:t>CONSULTA DE DATOS OBRANTES EN LA ADMINISTRACION</w:t>
      </w:r>
      <w:r w:rsidR="00507629" w:rsidRPr="00F32468">
        <w:rPr>
          <w:rFonts w:asciiTheme="minorHAnsi" w:hAnsiTheme="minorHAnsi"/>
          <w:sz w:val="20"/>
          <w:szCs w:val="20"/>
        </w:rPr>
        <w:t>:</w:t>
      </w:r>
    </w:p>
    <w:p w:rsidR="00925896" w:rsidRPr="00F32468" w:rsidRDefault="00925896" w:rsidP="00BD529C">
      <w:pPr>
        <w:spacing w:after="183" w:line="251" w:lineRule="auto"/>
        <w:ind w:left="5" w:right="56" w:firstLine="353"/>
        <w:jc w:val="both"/>
        <w:rPr>
          <w:rFonts w:asciiTheme="minorHAnsi" w:hAnsiTheme="minorHAnsi"/>
          <w:sz w:val="20"/>
          <w:szCs w:val="20"/>
        </w:rPr>
      </w:pPr>
      <w:r w:rsidRPr="00F32468">
        <w:rPr>
          <w:rFonts w:asciiTheme="minorHAnsi" w:hAnsiTheme="minorHAnsi"/>
          <w:sz w:val="20"/>
          <w:szCs w:val="20"/>
        </w:rPr>
        <w:t>­</w:t>
      </w:r>
      <w:r w:rsidRPr="00F32468">
        <w:rPr>
          <w:rFonts w:asciiTheme="minorHAnsi" w:hAnsiTheme="minorHAnsi"/>
          <w:sz w:val="20"/>
          <w:szCs w:val="20"/>
        </w:rPr>
        <w:tab/>
        <w:t xml:space="preserve">El Ayuntamiento de Oviedo precisará consultar a través de las plataformas de intermediación de datos u otros sistemas electrónicos habilitados al efecto los documentos indicados en la siguiente lista para la tramitación de la solicitud. De acuerdo con </w:t>
      </w:r>
      <w:proofErr w:type="gramStart"/>
      <w:r w:rsidRPr="00F32468">
        <w:rPr>
          <w:rFonts w:asciiTheme="minorHAnsi" w:hAnsiTheme="minorHAnsi"/>
          <w:sz w:val="20"/>
          <w:szCs w:val="20"/>
        </w:rPr>
        <w:t>el  art.</w:t>
      </w:r>
      <w:proofErr w:type="gramEnd"/>
      <w:r w:rsidRPr="00F32468">
        <w:rPr>
          <w:rFonts w:asciiTheme="minorHAnsi" w:hAnsiTheme="minorHAnsi"/>
          <w:sz w:val="20"/>
          <w:szCs w:val="20"/>
        </w:rPr>
        <w:t xml:space="preserve"> 28.2 de la Ley 39/2015, con la presentación de esta solicitud se presumirá que la consulta u obtención de aquella </w:t>
      </w:r>
      <w:r w:rsidR="00194ACE" w:rsidRPr="00F32468">
        <w:rPr>
          <w:rFonts w:asciiTheme="minorHAnsi" w:hAnsiTheme="minorHAnsi"/>
          <w:sz w:val="20"/>
          <w:szCs w:val="20"/>
        </w:rPr>
        <w:t>d</w:t>
      </w:r>
      <w:r w:rsidRPr="00F32468">
        <w:rPr>
          <w:rFonts w:asciiTheme="minorHAnsi" w:hAnsiTheme="minorHAnsi"/>
          <w:sz w:val="20"/>
          <w:szCs w:val="20"/>
        </w:rPr>
        <w:t xml:space="preserve">ocumentación que haya sido elaborada por cualquier Administración es AUTORIZADA por </w:t>
      </w:r>
      <w:r w:rsidR="00AD7DC8" w:rsidRPr="00F32468">
        <w:rPr>
          <w:rFonts w:asciiTheme="minorHAnsi" w:hAnsiTheme="minorHAnsi"/>
          <w:sz w:val="20"/>
          <w:szCs w:val="20"/>
        </w:rPr>
        <w:t>el/la solicitante</w:t>
      </w:r>
      <w:r w:rsidRPr="00F32468">
        <w:rPr>
          <w:rFonts w:asciiTheme="minorHAnsi" w:hAnsiTheme="minorHAnsi"/>
          <w:sz w:val="20"/>
          <w:szCs w:val="20"/>
        </w:rPr>
        <w:t>, salvo que conste en el procedimiento su oposición por escrito, marcando la opción:</w:t>
      </w:r>
    </w:p>
    <w:p w:rsidR="00BD529C" w:rsidRPr="00F32468" w:rsidRDefault="00BD529C" w:rsidP="00BD529C">
      <w:pPr>
        <w:spacing w:after="183" w:line="251" w:lineRule="auto"/>
        <w:ind w:left="5" w:right="56" w:firstLine="353"/>
        <w:jc w:val="both"/>
        <w:rPr>
          <w:rFonts w:asciiTheme="minorHAnsi" w:hAnsiTheme="minorHAnsi"/>
          <w:sz w:val="20"/>
          <w:szCs w:val="20"/>
        </w:rPr>
      </w:pPr>
    </w:p>
    <w:p w:rsidR="00E64091" w:rsidRPr="00F32468" w:rsidRDefault="00E64091" w:rsidP="00E64091">
      <w:pPr>
        <w:pStyle w:val="Sinespaciado"/>
      </w:pPr>
    </w:p>
    <w:tbl>
      <w:tblPr>
        <w:tblStyle w:val="Tablaconcuadrcula"/>
        <w:tblW w:w="10791" w:type="dxa"/>
        <w:tblInd w:w="-5" w:type="dxa"/>
        <w:tblBorders>
          <w:insideV w:val="none" w:sz="0" w:space="0" w:color="auto"/>
        </w:tblBorders>
        <w:tblLook w:val="04A0" w:firstRow="1" w:lastRow="0" w:firstColumn="1" w:lastColumn="0" w:noHBand="0" w:noVBand="1"/>
      </w:tblPr>
      <w:tblGrid>
        <w:gridCol w:w="918"/>
        <w:gridCol w:w="9873"/>
      </w:tblGrid>
      <w:tr w:rsidR="00925896" w:rsidRPr="00F32468" w:rsidTr="00AA1E94">
        <w:trPr>
          <w:trHeight w:val="304"/>
        </w:trPr>
        <w:tc>
          <w:tcPr>
            <w:tcW w:w="10791" w:type="dxa"/>
            <w:gridSpan w:val="2"/>
            <w:vAlign w:val="center"/>
          </w:tcPr>
          <w:p w:rsidR="00925896" w:rsidRPr="00F32468" w:rsidRDefault="00925896" w:rsidP="00925896">
            <w:pPr>
              <w:spacing w:before="60"/>
              <w:rPr>
                <w:rFonts w:asciiTheme="minorHAnsi" w:eastAsia="Arial" w:hAnsiTheme="minorHAnsi" w:cs="Arial"/>
                <w:color w:val="auto"/>
                <w:sz w:val="20"/>
              </w:rPr>
            </w:pPr>
            <w:r w:rsidRPr="00F32468">
              <w:rPr>
                <w:rFonts w:asciiTheme="minorHAnsi" w:eastAsia="Arial" w:hAnsiTheme="minorHAnsi" w:cs="Arial"/>
                <w:color w:val="auto"/>
                <w:sz w:val="20"/>
              </w:rPr>
              <w:t>NO AUTORIZO</w:t>
            </w:r>
          </w:p>
        </w:tc>
      </w:tr>
      <w:tr w:rsidR="00925896" w:rsidRPr="00F32468" w:rsidTr="00E64091">
        <w:trPr>
          <w:trHeight w:val="304"/>
        </w:trPr>
        <w:tc>
          <w:tcPr>
            <w:tcW w:w="918" w:type="dxa"/>
            <w:vAlign w:val="center"/>
          </w:tcPr>
          <w:p w:rsidR="00925896" w:rsidRPr="00F32468" w:rsidRDefault="00925896" w:rsidP="00925896">
            <w:pPr>
              <w:spacing w:before="60"/>
              <w:jc w:val="center"/>
              <w:rPr>
                <w:rFonts w:asciiTheme="minorHAnsi" w:eastAsia="Arial" w:hAnsiTheme="minorHAnsi" w:cs="Arial"/>
                <w:color w:val="auto"/>
                <w:sz w:val="20"/>
              </w:rPr>
            </w:pPr>
            <w:r w:rsidRPr="00F32468">
              <w:rPr>
                <w:rFonts w:asciiTheme="minorHAnsi" w:eastAsia="Arial" w:hAnsiTheme="minorHAnsi" w:cs="Arial"/>
                <w:color w:val="auto"/>
                <w:sz w:val="20"/>
              </w:rPr>
              <w:sym w:font="Wingdings" w:char="F071"/>
            </w:r>
            <w:r w:rsidRPr="00F32468">
              <w:rPr>
                <w:rFonts w:asciiTheme="minorHAnsi" w:eastAsia="Arial" w:hAnsiTheme="minorHAnsi" w:cs="Arial"/>
                <w:color w:val="auto"/>
                <w:sz w:val="20"/>
              </w:rPr>
              <w:t xml:space="preserve"> </w:t>
            </w:r>
          </w:p>
        </w:tc>
        <w:tc>
          <w:tcPr>
            <w:tcW w:w="9873" w:type="dxa"/>
            <w:vAlign w:val="bottom"/>
          </w:tcPr>
          <w:p w:rsidR="00925896" w:rsidRPr="00F32468" w:rsidRDefault="00AA1E94" w:rsidP="00925896">
            <w:pPr>
              <w:spacing w:before="60"/>
              <w:rPr>
                <w:rFonts w:asciiTheme="minorHAnsi" w:eastAsia="Arial" w:hAnsiTheme="minorHAnsi" w:cs="Arial"/>
                <w:color w:val="auto"/>
                <w:sz w:val="20"/>
              </w:rPr>
            </w:pPr>
            <w:r w:rsidRPr="00F32468">
              <w:rPr>
                <w:rFonts w:asciiTheme="minorHAnsi" w:eastAsia="Arial" w:hAnsiTheme="minorHAnsi" w:cs="Arial"/>
                <w:color w:val="auto"/>
                <w:sz w:val="20"/>
              </w:rPr>
              <w:t>A la</w:t>
            </w:r>
            <w:r w:rsidR="00925896" w:rsidRPr="00F32468">
              <w:rPr>
                <w:rFonts w:asciiTheme="minorHAnsi" w:eastAsia="Arial" w:hAnsiTheme="minorHAnsi" w:cs="Arial"/>
                <w:color w:val="auto"/>
                <w:sz w:val="20"/>
              </w:rPr>
              <w:t xml:space="preserve"> Agencia Estatal de la Administración Tributaria, datos de hallarse al corriente de obligaciones tributarias. </w:t>
            </w:r>
          </w:p>
        </w:tc>
      </w:tr>
      <w:tr w:rsidR="00925896" w:rsidRPr="00F32468" w:rsidTr="00E64091">
        <w:trPr>
          <w:trHeight w:val="134"/>
        </w:trPr>
        <w:tc>
          <w:tcPr>
            <w:tcW w:w="918" w:type="dxa"/>
            <w:vAlign w:val="center"/>
          </w:tcPr>
          <w:p w:rsidR="00925896" w:rsidRPr="00F32468" w:rsidRDefault="00925896" w:rsidP="00925896">
            <w:pPr>
              <w:spacing w:before="60"/>
              <w:jc w:val="center"/>
              <w:rPr>
                <w:rFonts w:asciiTheme="minorHAnsi" w:eastAsia="Arial" w:hAnsiTheme="minorHAnsi" w:cs="Arial"/>
                <w:color w:val="auto"/>
                <w:sz w:val="20"/>
              </w:rPr>
            </w:pPr>
            <w:r w:rsidRPr="00F32468">
              <w:rPr>
                <w:rFonts w:asciiTheme="minorHAnsi" w:eastAsia="Arial" w:hAnsiTheme="minorHAnsi" w:cs="Arial"/>
                <w:color w:val="auto"/>
                <w:sz w:val="20"/>
              </w:rPr>
              <w:sym w:font="Wingdings" w:char="F071"/>
            </w:r>
            <w:r w:rsidRPr="00F32468">
              <w:rPr>
                <w:rFonts w:asciiTheme="minorHAnsi" w:eastAsia="Arial" w:hAnsiTheme="minorHAnsi" w:cs="Arial"/>
                <w:color w:val="auto"/>
                <w:sz w:val="20"/>
              </w:rPr>
              <w:t xml:space="preserve"> </w:t>
            </w:r>
          </w:p>
        </w:tc>
        <w:tc>
          <w:tcPr>
            <w:tcW w:w="9873" w:type="dxa"/>
            <w:vAlign w:val="bottom"/>
          </w:tcPr>
          <w:p w:rsidR="00925896" w:rsidRPr="00F32468" w:rsidRDefault="00925896" w:rsidP="00925896">
            <w:pPr>
              <w:spacing w:before="60"/>
              <w:rPr>
                <w:rFonts w:asciiTheme="minorHAnsi" w:eastAsia="Arial" w:hAnsiTheme="minorHAnsi" w:cs="Arial"/>
                <w:color w:val="auto"/>
                <w:sz w:val="20"/>
              </w:rPr>
            </w:pPr>
            <w:r w:rsidRPr="00F32468">
              <w:rPr>
                <w:rFonts w:asciiTheme="minorHAnsi" w:eastAsia="Arial" w:hAnsiTheme="minorHAnsi" w:cs="Arial"/>
                <w:color w:val="auto"/>
                <w:sz w:val="20"/>
              </w:rPr>
              <w:t>A la Tesorería General de la de la Seguridad Social, datos de hallarse al corriente de obligaciones con la TGSS</w:t>
            </w:r>
          </w:p>
        </w:tc>
      </w:tr>
      <w:tr w:rsidR="00925896" w:rsidRPr="00F32468" w:rsidTr="00E64091">
        <w:trPr>
          <w:trHeight w:val="134"/>
        </w:trPr>
        <w:tc>
          <w:tcPr>
            <w:tcW w:w="918" w:type="dxa"/>
            <w:vAlign w:val="center"/>
          </w:tcPr>
          <w:p w:rsidR="00925896" w:rsidRPr="00F32468" w:rsidRDefault="00925896" w:rsidP="00925896">
            <w:pPr>
              <w:spacing w:before="60"/>
              <w:jc w:val="center"/>
              <w:rPr>
                <w:rFonts w:asciiTheme="minorHAnsi" w:eastAsia="Arial" w:hAnsiTheme="minorHAnsi" w:cs="Arial"/>
                <w:color w:val="auto"/>
                <w:sz w:val="20"/>
              </w:rPr>
            </w:pPr>
            <w:r w:rsidRPr="00F32468">
              <w:rPr>
                <w:rFonts w:asciiTheme="minorHAnsi" w:eastAsia="Arial" w:hAnsiTheme="minorHAnsi" w:cs="Arial"/>
                <w:color w:val="auto"/>
                <w:sz w:val="20"/>
              </w:rPr>
              <w:sym w:font="Wingdings" w:char="F071"/>
            </w:r>
            <w:r w:rsidRPr="00F32468">
              <w:rPr>
                <w:rFonts w:asciiTheme="minorHAnsi" w:eastAsia="Arial" w:hAnsiTheme="minorHAnsi" w:cs="Arial"/>
                <w:color w:val="auto"/>
                <w:sz w:val="20"/>
              </w:rPr>
              <w:t xml:space="preserve"> </w:t>
            </w:r>
          </w:p>
        </w:tc>
        <w:tc>
          <w:tcPr>
            <w:tcW w:w="9873" w:type="dxa"/>
            <w:vAlign w:val="bottom"/>
          </w:tcPr>
          <w:p w:rsidR="00925896" w:rsidRPr="00F32468" w:rsidRDefault="00925896" w:rsidP="00925896">
            <w:pPr>
              <w:spacing w:before="60"/>
              <w:rPr>
                <w:rFonts w:asciiTheme="minorHAnsi" w:eastAsia="Arial" w:hAnsiTheme="minorHAnsi" w:cs="Arial"/>
                <w:color w:val="auto"/>
                <w:sz w:val="20"/>
              </w:rPr>
            </w:pPr>
            <w:r w:rsidRPr="00F32468">
              <w:rPr>
                <w:rFonts w:asciiTheme="minorHAnsi" w:eastAsia="Arial" w:hAnsiTheme="minorHAnsi" w:cs="Arial"/>
                <w:color w:val="auto"/>
                <w:sz w:val="20"/>
              </w:rPr>
              <w:t>A los Servicios Tributarios del Principado de Asturias, datos de hallarse al corriente de obligaciones tributarias</w:t>
            </w:r>
          </w:p>
        </w:tc>
      </w:tr>
    </w:tbl>
    <w:p w:rsidR="00925896" w:rsidRPr="00F32468" w:rsidRDefault="00925896" w:rsidP="00925896">
      <w:pPr>
        <w:spacing w:before="60" w:after="60" w:line="200" w:lineRule="exact"/>
        <w:jc w:val="both"/>
        <w:rPr>
          <w:rFonts w:asciiTheme="minorHAnsi" w:eastAsia="Times New Roman" w:hAnsiTheme="minorHAnsi" w:cs="Arial"/>
          <w:b/>
          <w:color w:val="auto"/>
          <w:sz w:val="20"/>
          <w:szCs w:val="20"/>
          <w:u w:val="single"/>
          <w:lang w:val="es-ES_tradnl"/>
        </w:rPr>
      </w:pPr>
    </w:p>
    <w:p w:rsidR="00194ACE" w:rsidRPr="00F32468" w:rsidRDefault="00194ACE" w:rsidP="00194ACE">
      <w:pPr>
        <w:spacing w:before="60" w:after="60" w:line="200" w:lineRule="exact"/>
        <w:jc w:val="both"/>
        <w:rPr>
          <w:rFonts w:ascii="Arial" w:eastAsia="Times New Roman" w:hAnsi="Arial" w:cs="Arial"/>
          <w:b/>
          <w:sz w:val="18"/>
          <w:szCs w:val="18"/>
          <w:u w:val="single"/>
          <w:lang w:val="es-ES_tradnl"/>
        </w:rPr>
      </w:pPr>
      <w:r w:rsidRPr="00F32468">
        <w:rPr>
          <w:rFonts w:ascii="Arial" w:eastAsia="Times New Roman" w:hAnsi="Arial" w:cs="Arial"/>
          <w:b/>
          <w:sz w:val="18"/>
          <w:szCs w:val="18"/>
          <w:u w:val="single"/>
          <w:lang w:val="es-ES_tradnl"/>
        </w:rPr>
        <w:t>OTRAS CONSULTAS PARA LA TRAMITACIÓN DE LA SOLICITUD</w:t>
      </w:r>
    </w:p>
    <w:p w:rsidR="00194ACE" w:rsidRPr="00F32468" w:rsidRDefault="00194ACE" w:rsidP="00194ACE">
      <w:pPr>
        <w:spacing w:before="60" w:after="60" w:line="200" w:lineRule="exact"/>
        <w:jc w:val="both"/>
        <w:rPr>
          <w:rFonts w:ascii="Arial" w:eastAsia="Times New Roman" w:hAnsi="Arial" w:cs="Arial"/>
          <w:sz w:val="18"/>
          <w:szCs w:val="18"/>
          <w:lang w:val="es-ES_tradnl"/>
        </w:rPr>
      </w:pPr>
      <w:r w:rsidRPr="00F32468">
        <w:rPr>
          <w:rFonts w:ascii="Arial" w:eastAsia="Times New Roman" w:hAnsi="Arial" w:cs="Arial"/>
          <w:sz w:val="18"/>
          <w:szCs w:val="18"/>
          <w:lang w:val="es-ES_tradnl"/>
        </w:rPr>
        <w:t>Para la tramitación de la presente solicitud el Ayuntamiento de Oviedo consultará los datos de estar al corriente de obligaciones con el mismo.</w:t>
      </w:r>
    </w:p>
    <w:tbl>
      <w:tblPr>
        <w:tblStyle w:val="Tablaconcuadrcula"/>
        <w:tblpPr w:leftFromText="141" w:rightFromText="141" w:vertAnchor="text" w:tblpY="141"/>
        <w:tblW w:w="10825" w:type="dxa"/>
        <w:tblBorders>
          <w:insideV w:val="none" w:sz="0" w:space="0" w:color="auto"/>
        </w:tblBorders>
        <w:tblLook w:val="04A0" w:firstRow="1" w:lastRow="0" w:firstColumn="1" w:lastColumn="0" w:noHBand="0" w:noVBand="1"/>
      </w:tblPr>
      <w:tblGrid>
        <w:gridCol w:w="10825"/>
      </w:tblGrid>
      <w:tr w:rsidR="00E64091" w:rsidRPr="00F32468" w:rsidTr="009670CC">
        <w:trPr>
          <w:trHeight w:val="305"/>
        </w:trPr>
        <w:tc>
          <w:tcPr>
            <w:tcW w:w="10825" w:type="dxa"/>
            <w:vAlign w:val="center"/>
          </w:tcPr>
          <w:p w:rsidR="00E64091" w:rsidRPr="00F32468" w:rsidRDefault="00E64091" w:rsidP="009670CC">
            <w:pPr>
              <w:spacing w:before="60"/>
              <w:rPr>
                <w:rFonts w:asciiTheme="minorHAnsi" w:eastAsia="Arial" w:hAnsiTheme="minorHAnsi" w:cs="Arial"/>
                <w:color w:val="auto"/>
                <w:sz w:val="20"/>
              </w:rPr>
            </w:pPr>
            <w:r w:rsidRPr="00F32468">
              <w:rPr>
                <w:rFonts w:asciiTheme="minorHAnsi" w:eastAsia="Arial" w:hAnsiTheme="minorHAnsi" w:cs="Arial"/>
                <w:color w:val="auto"/>
                <w:sz w:val="20"/>
              </w:rPr>
              <w:t>NO AUTORIZO</w:t>
            </w:r>
          </w:p>
        </w:tc>
      </w:tr>
      <w:tr w:rsidR="00E64091" w:rsidRPr="00F32468" w:rsidTr="009670CC">
        <w:trPr>
          <w:trHeight w:val="305"/>
        </w:trPr>
        <w:tc>
          <w:tcPr>
            <w:tcW w:w="10825" w:type="dxa"/>
            <w:vAlign w:val="bottom"/>
          </w:tcPr>
          <w:p w:rsidR="00E64091" w:rsidRPr="00F32468" w:rsidRDefault="00E64091" w:rsidP="009670CC">
            <w:pPr>
              <w:spacing w:before="60"/>
              <w:rPr>
                <w:rFonts w:asciiTheme="minorHAnsi" w:eastAsia="Arial" w:hAnsiTheme="minorHAnsi" w:cs="Arial"/>
                <w:color w:val="auto"/>
                <w:sz w:val="20"/>
              </w:rPr>
            </w:pPr>
            <w:r w:rsidRPr="00F32468">
              <w:rPr>
                <w:rFonts w:asciiTheme="minorHAnsi" w:eastAsia="Arial" w:hAnsiTheme="minorHAnsi" w:cs="Arial"/>
                <w:color w:val="auto"/>
                <w:sz w:val="20"/>
              </w:rPr>
              <w:t xml:space="preserve">      </w:t>
            </w:r>
            <w:r w:rsidRPr="00F32468">
              <w:rPr>
                <w:rFonts w:asciiTheme="minorHAnsi" w:eastAsia="Arial" w:hAnsiTheme="minorHAnsi" w:cs="Arial"/>
                <w:color w:val="auto"/>
                <w:sz w:val="20"/>
              </w:rPr>
              <w:sym w:font="Wingdings" w:char="F071"/>
            </w:r>
            <w:r w:rsidRPr="00F32468">
              <w:rPr>
                <w:rFonts w:asciiTheme="minorHAnsi" w:eastAsia="Arial" w:hAnsiTheme="minorHAnsi" w:cs="Arial"/>
                <w:color w:val="auto"/>
                <w:sz w:val="20"/>
              </w:rPr>
              <w:t xml:space="preserve">           Al Ayuntamiento de Oviedo, datos de hallarse al corriente de obligaciones tributarias. </w:t>
            </w:r>
          </w:p>
        </w:tc>
      </w:tr>
    </w:tbl>
    <w:p w:rsidR="00E64091" w:rsidRPr="00F32468" w:rsidRDefault="00E64091" w:rsidP="00194ACE">
      <w:pPr>
        <w:spacing w:before="60" w:after="60" w:line="200" w:lineRule="exact"/>
        <w:jc w:val="both"/>
        <w:rPr>
          <w:rFonts w:ascii="Arial" w:eastAsia="Times New Roman" w:hAnsi="Arial" w:cs="Arial"/>
          <w:sz w:val="18"/>
          <w:szCs w:val="18"/>
        </w:rPr>
      </w:pPr>
    </w:p>
    <w:p w:rsidR="00925896" w:rsidRPr="00F32468" w:rsidRDefault="00925896" w:rsidP="00925896">
      <w:pPr>
        <w:spacing w:before="60" w:after="60" w:line="200" w:lineRule="exact"/>
        <w:jc w:val="both"/>
        <w:rPr>
          <w:rFonts w:asciiTheme="minorHAnsi" w:eastAsia="Times New Roman" w:hAnsiTheme="minorHAnsi" w:cs="Arial"/>
          <w:b/>
          <w:color w:val="auto"/>
          <w:sz w:val="20"/>
          <w:szCs w:val="20"/>
          <w:u w:val="single"/>
          <w:lang w:val="es-ES_tradnl"/>
        </w:rPr>
      </w:pPr>
      <w:r w:rsidRPr="00F32468">
        <w:rPr>
          <w:rFonts w:asciiTheme="minorHAnsi" w:eastAsia="Times New Roman" w:hAnsiTheme="minorHAnsi" w:cs="Arial"/>
          <w:b/>
          <w:color w:val="auto"/>
          <w:sz w:val="20"/>
          <w:szCs w:val="20"/>
          <w:u w:val="single"/>
          <w:lang w:val="es-ES_tradnl"/>
        </w:rPr>
        <w:t>COMUNICACIÓN CON EL AYUNTAMIENTO DE OVIEDO:</w:t>
      </w:r>
    </w:p>
    <w:p w:rsidR="00925896" w:rsidRPr="00F32468" w:rsidRDefault="00925896" w:rsidP="00925896">
      <w:pPr>
        <w:spacing w:before="60" w:after="60" w:line="200" w:lineRule="exact"/>
        <w:jc w:val="both"/>
        <w:rPr>
          <w:rFonts w:asciiTheme="minorHAnsi" w:eastAsia="Times New Roman" w:hAnsiTheme="minorHAnsi" w:cs="Arial"/>
          <w:color w:val="auto"/>
          <w:sz w:val="20"/>
          <w:szCs w:val="20"/>
          <w:lang w:val="es-ES_tradnl"/>
        </w:rPr>
      </w:pPr>
      <w:r w:rsidRPr="00F32468">
        <w:rPr>
          <w:rFonts w:asciiTheme="minorHAnsi" w:eastAsia="Times New Roman" w:hAnsiTheme="minorHAnsi" w:cs="Times New Roman"/>
          <w:color w:val="auto"/>
          <w:sz w:val="20"/>
          <w:szCs w:val="20"/>
          <w:lang w:val="es-ES_tradnl" w:eastAsia="es-ES_tradnl"/>
        </w:rPr>
        <w:t>El Ayuntamiento de Oviedo podrá utilizar como medio de comunicación con el solicitante el correo electrónico, salvo que conste su oposición por escrito, marcando la opción:</w:t>
      </w:r>
    </w:p>
    <w:tbl>
      <w:tblPr>
        <w:tblStyle w:val="Tablaconcuadrcula"/>
        <w:tblpPr w:leftFromText="141" w:rightFromText="141" w:vertAnchor="text" w:tblpY="141"/>
        <w:tblW w:w="10825" w:type="dxa"/>
        <w:tblBorders>
          <w:insideV w:val="none" w:sz="0" w:space="0" w:color="auto"/>
        </w:tblBorders>
        <w:tblLook w:val="04A0" w:firstRow="1" w:lastRow="0" w:firstColumn="1" w:lastColumn="0" w:noHBand="0" w:noVBand="1"/>
      </w:tblPr>
      <w:tblGrid>
        <w:gridCol w:w="921"/>
        <w:gridCol w:w="9904"/>
      </w:tblGrid>
      <w:tr w:rsidR="00AA1E94" w:rsidRPr="00F32468" w:rsidTr="00AA1E94">
        <w:trPr>
          <w:trHeight w:val="305"/>
        </w:trPr>
        <w:tc>
          <w:tcPr>
            <w:tcW w:w="10825" w:type="dxa"/>
            <w:gridSpan w:val="2"/>
            <w:vAlign w:val="center"/>
          </w:tcPr>
          <w:p w:rsidR="00AA1E94" w:rsidRPr="00F32468" w:rsidRDefault="00AA1E94" w:rsidP="00AA1E94">
            <w:pPr>
              <w:spacing w:before="60"/>
              <w:rPr>
                <w:rFonts w:asciiTheme="minorHAnsi" w:eastAsia="Arial" w:hAnsiTheme="minorHAnsi" w:cs="Arial"/>
                <w:color w:val="auto"/>
                <w:sz w:val="20"/>
              </w:rPr>
            </w:pPr>
            <w:r w:rsidRPr="00F32468">
              <w:rPr>
                <w:rFonts w:asciiTheme="minorHAnsi" w:eastAsia="Arial" w:hAnsiTheme="minorHAnsi" w:cs="Arial"/>
                <w:color w:val="auto"/>
                <w:sz w:val="20"/>
              </w:rPr>
              <w:t>NO AUTORIZO</w:t>
            </w:r>
          </w:p>
        </w:tc>
      </w:tr>
      <w:tr w:rsidR="00AD7DC8" w:rsidRPr="00F32468" w:rsidTr="00AA1E94">
        <w:trPr>
          <w:trHeight w:val="305"/>
        </w:trPr>
        <w:tc>
          <w:tcPr>
            <w:tcW w:w="921" w:type="dxa"/>
            <w:vAlign w:val="center"/>
          </w:tcPr>
          <w:p w:rsidR="00AD7DC8" w:rsidRPr="00F32468" w:rsidRDefault="00AD7DC8" w:rsidP="00AD7DC8">
            <w:pPr>
              <w:spacing w:before="60"/>
              <w:jc w:val="center"/>
              <w:rPr>
                <w:rFonts w:asciiTheme="minorHAnsi" w:eastAsia="Arial" w:hAnsiTheme="minorHAnsi" w:cs="Arial"/>
                <w:color w:val="auto"/>
                <w:sz w:val="20"/>
              </w:rPr>
            </w:pPr>
            <w:r w:rsidRPr="00F32468">
              <w:rPr>
                <w:rFonts w:asciiTheme="minorHAnsi" w:eastAsia="Arial" w:hAnsiTheme="minorHAnsi" w:cs="Arial"/>
                <w:color w:val="auto"/>
                <w:sz w:val="20"/>
              </w:rPr>
              <w:sym w:font="Wingdings" w:char="F071"/>
            </w:r>
            <w:r w:rsidRPr="00F32468">
              <w:rPr>
                <w:rFonts w:asciiTheme="minorHAnsi" w:eastAsia="Arial" w:hAnsiTheme="minorHAnsi" w:cs="Arial"/>
                <w:color w:val="auto"/>
                <w:sz w:val="20"/>
              </w:rPr>
              <w:t xml:space="preserve"> </w:t>
            </w:r>
          </w:p>
        </w:tc>
        <w:tc>
          <w:tcPr>
            <w:tcW w:w="9904" w:type="dxa"/>
            <w:vAlign w:val="bottom"/>
          </w:tcPr>
          <w:p w:rsidR="00AD7DC8" w:rsidRPr="00F32468" w:rsidRDefault="00AD7DC8" w:rsidP="00AD7DC8">
            <w:pPr>
              <w:spacing w:before="60"/>
              <w:jc w:val="both"/>
              <w:rPr>
                <w:rFonts w:asciiTheme="minorHAnsi" w:eastAsia="Arial" w:hAnsiTheme="minorHAnsi" w:cs="Arial"/>
                <w:color w:val="auto"/>
                <w:sz w:val="20"/>
              </w:rPr>
            </w:pPr>
            <w:r w:rsidRPr="00F32468">
              <w:rPr>
                <w:rFonts w:asciiTheme="minorHAnsi" w:eastAsia="Arial" w:hAnsiTheme="minorHAnsi" w:cs="Arial"/>
                <w:color w:val="auto"/>
                <w:sz w:val="20"/>
              </w:rPr>
              <w:t xml:space="preserve">Recibir a través de correo electrónico COMUNICACIONES INFORMATIVAS relacionadas con la presente convocatoria </w:t>
            </w:r>
          </w:p>
        </w:tc>
      </w:tr>
    </w:tbl>
    <w:p w:rsidR="00925896" w:rsidRPr="00F32468" w:rsidRDefault="00925896" w:rsidP="00925896">
      <w:pPr>
        <w:spacing w:before="360" w:after="0" w:line="240" w:lineRule="auto"/>
        <w:ind w:right="156"/>
        <w:jc w:val="both"/>
        <w:rPr>
          <w:rFonts w:asciiTheme="minorHAnsi" w:eastAsia="Times New Roman" w:hAnsiTheme="minorHAnsi" w:cs="Times New Roman"/>
          <w:color w:val="auto"/>
          <w:sz w:val="20"/>
          <w:szCs w:val="20"/>
          <w:lang w:val="es-ES_tradnl" w:eastAsia="es-ES_tradnl"/>
        </w:rPr>
      </w:pPr>
      <w:r w:rsidRPr="00F32468">
        <w:rPr>
          <w:rFonts w:asciiTheme="minorHAnsi" w:eastAsia="Times New Roman" w:hAnsiTheme="minorHAnsi" w:cs="Times New Roman"/>
          <w:color w:val="auto"/>
          <w:sz w:val="20"/>
          <w:szCs w:val="20"/>
          <w:lang w:val="es-ES_tradnl" w:eastAsia="es-ES_tradnl"/>
        </w:rPr>
        <w:t>En atención a todo lo expuesto,</w:t>
      </w:r>
    </w:p>
    <w:p w:rsidR="00925896" w:rsidRPr="00F32468" w:rsidRDefault="00925896" w:rsidP="00907B35">
      <w:pPr>
        <w:spacing w:after="0" w:line="240" w:lineRule="auto"/>
        <w:ind w:right="156"/>
        <w:rPr>
          <w:rFonts w:asciiTheme="minorHAnsi" w:eastAsia="Times New Roman" w:hAnsiTheme="minorHAnsi" w:cs="Times New Roman"/>
          <w:color w:val="auto"/>
          <w:sz w:val="20"/>
          <w:szCs w:val="20"/>
          <w:lang w:val="es-ES_tradnl" w:eastAsia="es-ES_tradnl"/>
        </w:rPr>
      </w:pPr>
    </w:p>
    <w:p w:rsidR="00925896" w:rsidRPr="00F32468" w:rsidRDefault="00925896" w:rsidP="00536A09">
      <w:pPr>
        <w:spacing w:after="0" w:line="240" w:lineRule="auto"/>
        <w:ind w:right="12" w:firstLine="708"/>
        <w:jc w:val="both"/>
        <w:rPr>
          <w:rFonts w:asciiTheme="minorHAnsi" w:eastAsia="Times New Roman" w:hAnsiTheme="minorHAnsi" w:cs="Times New Roman"/>
          <w:color w:val="000000" w:themeColor="text1"/>
          <w:sz w:val="20"/>
          <w:szCs w:val="20"/>
          <w:lang w:eastAsia="es-ES_tradnl"/>
        </w:rPr>
      </w:pPr>
      <w:r w:rsidRPr="00F32468">
        <w:rPr>
          <w:rFonts w:asciiTheme="minorHAnsi" w:eastAsia="Times New Roman" w:hAnsiTheme="minorHAnsi" w:cs="Times New Roman"/>
          <w:color w:val="000000" w:themeColor="text1"/>
          <w:sz w:val="20"/>
          <w:szCs w:val="20"/>
          <w:lang w:val="es-ES_tradnl" w:eastAsia="es-ES_tradnl"/>
        </w:rPr>
        <w:t xml:space="preserve">SOLICITA concurrir a la convocatoria de subvenciones para el mantenimiento de taxis accesibles año </w:t>
      </w:r>
      <w:r w:rsidR="00936F6D" w:rsidRPr="00F32468">
        <w:rPr>
          <w:rFonts w:asciiTheme="minorHAnsi" w:eastAsia="Times New Roman" w:hAnsiTheme="minorHAnsi" w:cs="Times New Roman"/>
          <w:color w:val="000000" w:themeColor="text1"/>
          <w:sz w:val="20"/>
          <w:szCs w:val="20"/>
          <w:lang w:val="es-ES_tradnl" w:eastAsia="es-ES_tradnl"/>
        </w:rPr>
        <w:t>2023</w:t>
      </w:r>
      <w:r w:rsidRPr="00F32468">
        <w:rPr>
          <w:rFonts w:asciiTheme="minorHAnsi" w:eastAsia="Times New Roman" w:hAnsiTheme="minorHAnsi" w:cs="Times New Roman"/>
          <w:color w:val="000000" w:themeColor="text1"/>
          <w:sz w:val="20"/>
          <w:szCs w:val="20"/>
          <w:lang w:val="es-ES_tradnl" w:eastAsia="es-ES_tradnl"/>
        </w:rPr>
        <w:t>,</w:t>
      </w:r>
      <w:r w:rsidR="00E66F68" w:rsidRPr="00F32468">
        <w:rPr>
          <w:rFonts w:asciiTheme="minorHAnsi" w:eastAsia="Times New Roman" w:hAnsiTheme="minorHAnsi" w:cs="Times New Roman"/>
          <w:color w:val="000000" w:themeColor="text1"/>
          <w:sz w:val="20"/>
          <w:szCs w:val="20"/>
          <w:lang w:val="es-ES_tradnl" w:eastAsia="es-ES_tradnl"/>
        </w:rPr>
        <w:t xml:space="preserve"> cuyas bases reguladoras están contenidas en</w:t>
      </w:r>
      <w:r w:rsidRPr="00F32468">
        <w:rPr>
          <w:rFonts w:asciiTheme="minorHAnsi" w:eastAsia="Times New Roman" w:hAnsiTheme="minorHAnsi" w:cs="Times New Roman"/>
          <w:color w:val="000000" w:themeColor="text1"/>
          <w:sz w:val="20"/>
          <w:szCs w:val="20"/>
          <w:lang w:val="es-ES_tradnl" w:eastAsia="es-ES_tradnl"/>
        </w:rPr>
        <w:t xml:space="preserve"> </w:t>
      </w:r>
      <w:r w:rsidR="00C41A5A" w:rsidRPr="00F32468">
        <w:rPr>
          <w:rFonts w:asciiTheme="minorHAnsi" w:eastAsia="Times New Roman" w:hAnsiTheme="minorHAnsi" w:cs="Times New Roman"/>
          <w:color w:val="000000" w:themeColor="text1"/>
          <w:sz w:val="20"/>
          <w:szCs w:val="20"/>
          <w:lang w:val="es-ES_tradnl" w:eastAsia="es-ES_tradnl"/>
        </w:rPr>
        <w:t xml:space="preserve">la Ordenanza General de Subvenciones del Ayuntamiento de Oviedo, aprobada por acuerdo del Ayuntamiento en Pleno, en sesión de 8 de junio de 2004 (BOPA 21-9-04), que ha sido objeto de diversas modificaciones, </w:t>
      </w:r>
      <w:r w:rsidR="003C59AD" w:rsidRPr="00F32468">
        <w:rPr>
          <w:rFonts w:asciiTheme="minorHAnsi" w:eastAsia="Times New Roman" w:hAnsiTheme="minorHAnsi" w:cs="Times New Roman"/>
          <w:color w:val="000000" w:themeColor="text1"/>
          <w:sz w:val="20"/>
          <w:szCs w:val="20"/>
          <w:lang w:val="es-ES_tradnl" w:eastAsia="es-ES_tradnl"/>
        </w:rPr>
        <w:t>entre las cuales, la aprobada por acuerdo del Ayuntamiento Pleno, en sesión de 3 de septiembre de 2019 (BOPA de 27-12-2019),</w:t>
      </w:r>
      <w:r w:rsidR="00C41A5A" w:rsidRPr="00F32468">
        <w:rPr>
          <w:rFonts w:asciiTheme="minorHAnsi" w:eastAsia="Times New Roman" w:hAnsiTheme="minorHAnsi" w:cs="Times New Roman"/>
          <w:color w:val="000000" w:themeColor="text1"/>
          <w:sz w:val="20"/>
          <w:szCs w:val="20"/>
          <w:lang w:val="es-ES_tradnl" w:eastAsia="es-ES_tradnl"/>
        </w:rPr>
        <w:t xml:space="preserve"> incorpora</w:t>
      </w:r>
      <w:r w:rsidR="00E66F68" w:rsidRPr="00F32468">
        <w:rPr>
          <w:rFonts w:asciiTheme="minorHAnsi" w:eastAsia="Times New Roman" w:hAnsiTheme="minorHAnsi" w:cs="Times New Roman"/>
          <w:color w:val="000000" w:themeColor="text1"/>
          <w:sz w:val="20"/>
          <w:szCs w:val="20"/>
          <w:lang w:val="es-ES_tradnl" w:eastAsia="es-ES_tradnl"/>
        </w:rPr>
        <w:t xml:space="preserve"> dichas </w:t>
      </w:r>
      <w:r w:rsidR="00C41A5A" w:rsidRPr="00F32468">
        <w:rPr>
          <w:rFonts w:asciiTheme="minorHAnsi" w:eastAsia="Times New Roman" w:hAnsiTheme="minorHAnsi" w:cs="Times New Roman"/>
          <w:color w:val="000000" w:themeColor="text1"/>
          <w:sz w:val="20"/>
          <w:szCs w:val="20"/>
          <w:lang w:val="es-ES_tradnl" w:eastAsia="es-ES_tradnl"/>
        </w:rPr>
        <w:t xml:space="preserve">Bases, </w:t>
      </w:r>
      <w:r w:rsidRPr="00F32468">
        <w:rPr>
          <w:rFonts w:asciiTheme="minorHAnsi" w:eastAsia="Times New Roman" w:hAnsiTheme="minorHAnsi" w:cs="Times New Roman"/>
          <w:color w:val="000000" w:themeColor="text1"/>
          <w:sz w:val="20"/>
          <w:szCs w:val="20"/>
          <w:lang w:val="es-ES_tradnl" w:eastAsia="es-ES_tradnl"/>
        </w:rPr>
        <w:t>que declara conocer y</w:t>
      </w:r>
      <w:r w:rsidR="00907B35" w:rsidRPr="00F32468">
        <w:rPr>
          <w:rFonts w:asciiTheme="minorHAnsi" w:eastAsia="Times New Roman" w:hAnsiTheme="minorHAnsi" w:cs="Times New Roman"/>
          <w:color w:val="000000" w:themeColor="text1"/>
          <w:sz w:val="20"/>
          <w:szCs w:val="20"/>
          <w:lang w:val="es-ES_tradnl" w:eastAsia="es-ES_tradnl"/>
        </w:rPr>
        <w:t xml:space="preserve"> </w:t>
      </w:r>
      <w:r w:rsidRPr="00F32468">
        <w:rPr>
          <w:rFonts w:asciiTheme="minorHAnsi" w:eastAsia="Times New Roman" w:hAnsiTheme="minorHAnsi" w:cs="Times New Roman"/>
          <w:color w:val="000000" w:themeColor="text1"/>
          <w:sz w:val="20"/>
          <w:szCs w:val="20"/>
          <w:lang w:val="es-ES_tradnl" w:eastAsia="es-ES_tradnl"/>
        </w:rPr>
        <w:t xml:space="preserve">acepta en todos sus términos, solicitando una subvención por importe de ................... </w:t>
      </w:r>
      <w:proofErr w:type="gramStart"/>
      <w:r w:rsidRPr="00F32468">
        <w:rPr>
          <w:rFonts w:asciiTheme="minorHAnsi" w:eastAsia="Times New Roman" w:hAnsiTheme="minorHAnsi" w:cs="Times New Roman"/>
          <w:color w:val="000000" w:themeColor="text1"/>
          <w:sz w:val="20"/>
          <w:szCs w:val="20"/>
          <w:lang w:val="es-ES_tradnl" w:eastAsia="es-ES_tradnl"/>
        </w:rPr>
        <w:t>€ ,</w:t>
      </w:r>
      <w:proofErr w:type="gramEnd"/>
      <w:r w:rsidRPr="00F32468">
        <w:rPr>
          <w:rFonts w:asciiTheme="minorHAnsi" w:eastAsia="Times New Roman" w:hAnsiTheme="minorHAnsi" w:cs="Times New Roman"/>
          <w:color w:val="000000" w:themeColor="text1"/>
          <w:sz w:val="20"/>
          <w:szCs w:val="20"/>
          <w:lang w:val="es-ES_tradnl" w:eastAsia="es-ES_tradnl"/>
        </w:rPr>
        <w:t xml:space="preserve"> que se fundamenta en el siguiente estudio económico:</w:t>
      </w:r>
    </w:p>
    <w:p w:rsidR="00925896" w:rsidRPr="00F32468" w:rsidRDefault="00925896" w:rsidP="00907B35">
      <w:pPr>
        <w:spacing w:after="0" w:line="240" w:lineRule="auto"/>
        <w:jc w:val="both"/>
        <w:rPr>
          <w:rFonts w:asciiTheme="minorHAnsi" w:eastAsia="Times New Roman" w:hAnsiTheme="minorHAnsi" w:cs="Times New Roman"/>
          <w:color w:val="000000" w:themeColor="text1"/>
          <w:sz w:val="20"/>
          <w:szCs w:val="20"/>
          <w:lang w:val="es-ES_tradnl" w:eastAsia="es-ES_tradnl"/>
        </w:rPr>
      </w:pPr>
    </w:p>
    <w:tbl>
      <w:tblPr>
        <w:tblStyle w:val="TableGrid"/>
        <w:tblW w:w="7735" w:type="dxa"/>
        <w:tblInd w:w="1348" w:type="dxa"/>
        <w:tblCellMar>
          <w:top w:w="93" w:type="dxa"/>
          <w:left w:w="65" w:type="dxa"/>
          <w:right w:w="115" w:type="dxa"/>
        </w:tblCellMar>
        <w:tblLook w:val="04A0" w:firstRow="1" w:lastRow="0" w:firstColumn="1" w:lastColumn="0" w:noHBand="0" w:noVBand="1"/>
      </w:tblPr>
      <w:tblGrid>
        <w:gridCol w:w="4880"/>
        <w:gridCol w:w="2855"/>
      </w:tblGrid>
      <w:tr w:rsidR="005571BC" w:rsidRPr="00F32468" w:rsidTr="00936F6D">
        <w:trPr>
          <w:trHeight w:val="237"/>
        </w:trPr>
        <w:tc>
          <w:tcPr>
            <w:tcW w:w="4880" w:type="dxa"/>
            <w:tcBorders>
              <w:top w:val="single" w:sz="4" w:space="0" w:color="000000"/>
              <w:left w:val="single" w:sz="4" w:space="0" w:color="000000"/>
              <w:bottom w:val="single" w:sz="4" w:space="0" w:color="000000"/>
              <w:right w:val="single" w:sz="4" w:space="0" w:color="000000"/>
            </w:tcBorders>
          </w:tcPr>
          <w:p w:rsidR="00507629" w:rsidRPr="00F32468" w:rsidRDefault="00507629" w:rsidP="00021D1F">
            <w:pPr>
              <w:spacing w:line="259" w:lineRule="auto"/>
              <w:jc w:val="center"/>
              <w:rPr>
                <w:rFonts w:asciiTheme="minorHAnsi" w:hAnsiTheme="minorHAnsi"/>
                <w:color w:val="000000" w:themeColor="text1"/>
                <w:sz w:val="20"/>
                <w:szCs w:val="20"/>
              </w:rPr>
            </w:pPr>
            <w:r w:rsidRPr="00F32468">
              <w:rPr>
                <w:rFonts w:asciiTheme="minorHAnsi" w:hAnsiTheme="minorHAnsi"/>
                <w:color w:val="000000" w:themeColor="text1"/>
                <w:sz w:val="20"/>
                <w:szCs w:val="20"/>
              </w:rPr>
              <w:t>CONCEPTO DE GASTO</w:t>
            </w:r>
          </w:p>
        </w:tc>
        <w:tc>
          <w:tcPr>
            <w:tcW w:w="2855" w:type="dxa"/>
            <w:tcBorders>
              <w:top w:val="single" w:sz="4" w:space="0" w:color="000000"/>
              <w:left w:val="single" w:sz="4" w:space="0" w:color="000000"/>
              <w:bottom w:val="single" w:sz="4" w:space="0" w:color="000000"/>
              <w:right w:val="single" w:sz="4" w:space="0" w:color="000000"/>
            </w:tcBorders>
          </w:tcPr>
          <w:p w:rsidR="00507629" w:rsidRPr="00F32468" w:rsidRDefault="00507629" w:rsidP="00590E47">
            <w:pPr>
              <w:spacing w:line="259" w:lineRule="auto"/>
              <w:ind w:left="118"/>
              <w:jc w:val="center"/>
              <w:rPr>
                <w:rFonts w:asciiTheme="minorHAnsi" w:hAnsiTheme="minorHAnsi"/>
                <w:color w:val="000000" w:themeColor="text1"/>
                <w:sz w:val="20"/>
                <w:szCs w:val="20"/>
              </w:rPr>
            </w:pPr>
            <w:r w:rsidRPr="00F32468">
              <w:rPr>
                <w:rFonts w:asciiTheme="minorHAnsi" w:hAnsiTheme="minorHAnsi"/>
                <w:color w:val="000000" w:themeColor="text1"/>
                <w:sz w:val="20"/>
                <w:szCs w:val="20"/>
              </w:rPr>
              <w:t>Costes ejercicio  20</w:t>
            </w:r>
            <w:r w:rsidR="00536A09" w:rsidRPr="00F32468">
              <w:rPr>
                <w:rFonts w:asciiTheme="minorHAnsi" w:hAnsiTheme="minorHAnsi"/>
                <w:color w:val="000000" w:themeColor="text1"/>
                <w:sz w:val="20"/>
                <w:szCs w:val="20"/>
              </w:rPr>
              <w:t>2</w:t>
            </w:r>
            <w:r w:rsidR="00590E47" w:rsidRPr="00F32468">
              <w:rPr>
                <w:rFonts w:asciiTheme="minorHAnsi" w:hAnsiTheme="minorHAnsi"/>
                <w:color w:val="000000" w:themeColor="text1"/>
                <w:sz w:val="20"/>
                <w:szCs w:val="20"/>
              </w:rPr>
              <w:t>2</w:t>
            </w:r>
          </w:p>
        </w:tc>
      </w:tr>
      <w:tr w:rsidR="00507629" w:rsidRPr="00F32468" w:rsidTr="00936F6D">
        <w:trPr>
          <w:trHeight w:val="210"/>
        </w:trPr>
        <w:tc>
          <w:tcPr>
            <w:tcW w:w="4880" w:type="dxa"/>
            <w:tcBorders>
              <w:top w:val="single" w:sz="4" w:space="0" w:color="000000"/>
              <w:left w:val="single" w:sz="4" w:space="0" w:color="000000"/>
              <w:bottom w:val="single" w:sz="4" w:space="0" w:color="000000"/>
              <w:right w:val="single" w:sz="4" w:space="0" w:color="000000"/>
            </w:tcBorders>
          </w:tcPr>
          <w:p w:rsidR="00936F6D" w:rsidRPr="00F32468" w:rsidRDefault="00507629" w:rsidP="00936F6D">
            <w:pPr>
              <w:spacing w:line="259" w:lineRule="auto"/>
              <w:rPr>
                <w:rFonts w:asciiTheme="minorHAnsi" w:hAnsiTheme="minorHAnsi"/>
                <w:color w:val="auto"/>
                <w:sz w:val="20"/>
                <w:szCs w:val="20"/>
              </w:rPr>
            </w:pPr>
            <w:r w:rsidRPr="00F32468">
              <w:rPr>
                <w:rFonts w:asciiTheme="minorHAnsi" w:hAnsiTheme="minorHAnsi"/>
                <w:color w:val="auto"/>
                <w:sz w:val="20"/>
                <w:szCs w:val="20"/>
              </w:rPr>
              <w:t>Importe del seguro del vehículo</w:t>
            </w:r>
          </w:p>
        </w:tc>
        <w:tc>
          <w:tcPr>
            <w:tcW w:w="2855" w:type="dxa"/>
            <w:tcBorders>
              <w:top w:val="single" w:sz="4" w:space="0" w:color="000000"/>
              <w:left w:val="single" w:sz="4" w:space="0" w:color="000000"/>
              <w:bottom w:val="single" w:sz="4" w:space="0" w:color="000000"/>
              <w:right w:val="single" w:sz="4" w:space="0" w:color="000000"/>
            </w:tcBorders>
          </w:tcPr>
          <w:p w:rsidR="00507629" w:rsidRPr="00F32468" w:rsidRDefault="00507629" w:rsidP="0050242F">
            <w:pPr>
              <w:spacing w:line="259" w:lineRule="auto"/>
              <w:rPr>
                <w:rFonts w:asciiTheme="minorHAnsi" w:hAnsiTheme="minorHAnsi"/>
                <w:color w:val="auto"/>
                <w:sz w:val="20"/>
                <w:szCs w:val="20"/>
              </w:rPr>
            </w:pPr>
          </w:p>
        </w:tc>
      </w:tr>
      <w:tr w:rsidR="00507629" w:rsidRPr="00F32468" w:rsidTr="00936F6D">
        <w:trPr>
          <w:trHeight w:val="317"/>
        </w:trPr>
        <w:tc>
          <w:tcPr>
            <w:tcW w:w="4880" w:type="dxa"/>
            <w:tcBorders>
              <w:top w:val="single" w:sz="4" w:space="0" w:color="000000"/>
              <w:left w:val="single" w:sz="4" w:space="0" w:color="000000"/>
              <w:bottom w:val="single" w:sz="4" w:space="0" w:color="000000"/>
              <w:right w:val="single" w:sz="4" w:space="0" w:color="000000"/>
            </w:tcBorders>
          </w:tcPr>
          <w:p w:rsidR="00507629" w:rsidRPr="00F32468" w:rsidRDefault="00507629" w:rsidP="00936F6D">
            <w:pPr>
              <w:spacing w:line="259" w:lineRule="auto"/>
              <w:rPr>
                <w:rFonts w:asciiTheme="minorHAnsi" w:hAnsiTheme="minorHAnsi"/>
                <w:color w:val="auto"/>
                <w:sz w:val="20"/>
                <w:szCs w:val="20"/>
              </w:rPr>
            </w:pPr>
            <w:r w:rsidRPr="00F32468">
              <w:rPr>
                <w:rFonts w:asciiTheme="minorHAnsi" w:hAnsiTheme="minorHAnsi"/>
                <w:color w:val="auto"/>
                <w:sz w:val="20"/>
                <w:szCs w:val="20"/>
              </w:rPr>
              <w:t>Gastos de mantenimiento y reparaciones del vehículo</w:t>
            </w:r>
          </w:p>
        </w:tc>
        <w:tc>
          <w:tcPr>
            <w:tcW w:w="2855" w:type="dxa"/>
            <w:tcBorders>
              <w:top w:val="single" w:sz="4" w:space="0" w:color="000000"/>
              <w:left w:val="single" w:sz="4" w:space="0" w:color="000000"/>
              <w:bottom w:val="single" w:sz="4" w:space="0" w:color="000000"/>
              <w:right w:val="single" w:sz="4" w:space="0" w:color="000000"/>
            </w:tcBorders>
          </w:tcPr>
          <w:p w:rsidR="00507629" w:rsidRPr="00F32468" w:rsidRDefault="00507629" w:rsidP="00021D1F">
            <w:pPr>
              <w:spacing w:after="160" w:line="259" w:lineRule="auto"/>
              <w:rPr>
                <w:rFonts w:asciiTheme="minorHAnsi" w:hAnsiTheme="minorHAnsi"/>
                <w:color w:val="auto"/>
                <w:sz w:val="20"/>
                <w:szCs w:val="20"/>
              </w:rPr>
            </w:pPr>
          </w:p>
        </w:tc>
      </w:tr>
      <w:tr w:rsidR="00507629" w:rsidRPr="00F32468" w:rsidTr="00936F6D">
        <w:trPr>
          <w:trHeight w:val="265"/>
        </w:trPr>
        <w:tc>
          <w:tcPr>
            <w:tcW w:w="4880" w:type="dxa"/>
            <w:tcBorders>
              <w:top w:val="single" w:sz="4" w:space="0" w:color="000000"/>
              <w:left w:val="single" w:sz="4" w:space="0" w:color="000000"/>
              <w:bottom w:val="single" w:sz="4" w:space="0" w:color="000000"/>
              <w:right w:val="single" w:sz="4" w:space="0" w:color="000000"/>
            </w:tcBorders>
          </w:tcPr>
          <w:p w:rsidR="00507629" w:rsidRPr="00F32468" w:rsidRDefault="00507629" w:rsidP="00D47800">
            <w:pPr>
              <w:spacing w:before="100" w:beforeAutospacing="1" w:line="259" w:lineRule="auto"/>
              <w:contextualSpacing/>
              <w:rPr>
                <w:rFonts w:asciiTheme="minorHAnsi" w:hAnsiTheme="minorHAnsi"/>
                <w:color w:val="auto"/>
                <w:sz w:val="20"/>
                <w:szCs w:val="20"/>
              </w:rPr>
            </w:pPr>
            <w:r w:rsidRPr="00F32468">
              <w:rPr>
                <w:rFonts w:asciiTheme="minorHAnsi" w:hAnsiTheme="minorHAnsi"/>
                <w:color w:val="auto"/>
                <w:sz w:val="20"/>
                <w:szCs w:val="20"/>
              </w:rPr>
              <w:t>Consumo de combustible</w:t>
            </w:r>
          </w:p>
        </w:tc>
        <w:tc>
          <w:tcPr>
            <w:tcW w:w="2855" w:type="dxa"/>
            <w:tcBorders>
              <w:top w:val="single" w:sz="4" w:space="0" w:color="000000"/>
              <w:left w:val="single" w:sz="4" w:space="0" w:color="000000"/>
              <w:bottom w:val="single" w:sz="4" w:space="0" w:color="000000"/>
              <w:right w:val="single" w:sz="4" w:space="0" w:color="000000"/>
            </w:tcBorders>
          </w:tcPr>
          <w:p w:rsidR="00507629" w:rsidRPr="00F32468" w:rsidRDefault="00507629" w:rsidP="00021D1F">
            <w:pPr>
              <w:spacing w:after="160" w:line="259" w:lineRule="auto"/>
              <w:rPr>
                <w:rFonts w:asciiTheme="minorHAnsi" w:hAnsiTheme="minorHAnsi"/>
                <w:color w:val="auto"/>
                <w:sz w:val="20"/>
                <w:szCs w:val="20"/>
              </w:rPr>
            </w:pPr>
          </w:p>
        </w:tc>
      </w:tr>
      <w:tr w:rsidR="00507629" w:rsidRPr="00F32468" w:rsidTr="00936F6D">
        <w:trPr>
          <w:trHeight w:val="230"/>
        </w:trPr>
        <w:tc>
          <w:tcPr>
            <w:tcW w:w="4880" w:type="dxa"/>
            <w:tcBorders>
              <w:top w:val="single" w:sz="4" w:space="0" w:color="000000"/>
              <w:left w:val="single" w:sz="4" w:space="0" w:color="000000"/>
              <w:bottom w:val="single" w:sz="4" w:space="0" w:color="000000"/>
              <w:right w:val="single" w:sz="4" w:space="0" w:color="000000"/>
            </w:tcBorders>
          </w:tcPr>
          <w:p w:rsidR="00507629" w:rsidRPr="00F32468" w:rsidRDefault="00507629" w:rsidP="00936F6D">
            <w:pPr>
              <w:spacing w:line="259" w:lineRule="auto"/>
              <w:rPr>
                <w:rFonts w:asciiTheme="minorHAnsi" w:hAnsiTheme="minorHAnsi"/>
                <w:b/>
                <w:color w:val="auto"/>
                <w:sz w:val="20"/>
                <w:szCs w:val="20"/>
              </w:rPr>
            </w:pPr>
            <w:r w:rsidRPr="00F32468">
              <w:rPr>
                <w:rFonts w:asciiTheme="minorHAnsi" w:hAnsiTheme="minorHAnsi"/>
                <w:b/>
                <w:color w:val="auto"/>
                <w:sz w:val="20"/>
                <w:szCs w:val="20"/>
              </w:rPr>
              <w:t>TOTAL</w:t>
            </w:r>
          </w:p>
        </w:tc>
        <w:tc>
          <w:tcPr>
            <w:tcW w:w="2855" w:type="dxa"/>
            <w:tcBorders>
              <w:top w:val="single" w:sz="4" w:space="0" w:color="000000"/>
              <w:left w:val="single" w:sz="4" w:space="0" w:color="000000"/>
              <w:bottom w:val="single" w:sz="4" w:space="0" w:color="000000"/>
              <w:right w:val="single" w:sz="4" w:space="0" w:color="000000"/>
            </w:tcBorders>
          </w:tcPr>
          <w:p w:rsidR="00507629" w:rsidRPr="00F32468" w:rsidRDefault="00507629" w:rsidP="00936F6D">
            <w:pPr>
              <w:spacing w:line="259" w:lineRule="auto"/>
              <w:rPr>
                <w:rFonts w:asciiTheme="minorHAnsi" w:hAnsiTheme="minorHAnsi"/>
                <w:color w:val="auto"/>
                <w:sz w:val="20"/>
                <w:szCs w:val="20"/>
              </w:rPr>
            </w:pPr>
          </w:p>
        </w:tc>
      </w:tr>
    </w:tbl>
    <w:p w:rsidR="005E1449" w:rsidRPr="00F32468" w:rsidRDefault="005E1449" w:rsidP="005E1449">
      <w:pPr>
        <w:spacing w:before="240" w:after="0" w:line="240" w:lineRule="auto"/>
        <w:ind w:right="156"/>
        <w:rPr>
          <w:rFonts w:asciiTheme="minorHAnsi" w:hAnsiTheme="minorHAnsi"/>
          <w:sz w:val="20"/>
          <w:szCs w:val="20"/>
        </w:rPr>
      </w:pPr>
      <w:r w:rsidRPr="00F32468">
        <w:rPr>
          <w:rFonts w:asciiTheme="minorHAnsi" w:eastAsia="Times New Roman" w:hAnsiTheme="minorHAnsi" w:cs="Times New Roman"/>
          <w:color w:val="404040"/>
          <w:sz w:val="20"/>
          <w:szCs w:val="20"/>
          <w:lang w:val="es-ES_tradnl" w:eastAsia="es-ES_tradnl"/>
        </w:rPr>
        <w:t>Así mismo, DECLARA que todos los datos que figuran en la solicitud y en sus anexos son correctos y totalmente ciertos.</w:t>
      </w:r>
    </w:p>
    <w:p w:rsidR="005E1449" w:rsidRPr="00F32468" w:rsidRDefault="005E1449" w:rsidP="005E1449">
      <w:pPr>
        <w:spacing w:after="4" w:line="250" w:lineRule="auto"/>
        <w:ind w:left="1443" w:hanging="3"/>
        <w:rPr>
          <w:rFonts w:asciiTheme="minorHAnsi" w:hAnsiTheme="minorHAnsi"/>
          <w:sz w:val="20"/>
          <w:szCs w:val="20"/>
        </w:rPr>
      </w:pPr>
    </w:p>
    <w:p w:rsidR="00AA1E94" w:rsidRPr="00F32468" w:rsidRDefault="00AA1E94" w:rsidP="005E1449">
      <w:pPr>
        <w:spacing w:after="4" w:line="250" w:lineRule="auto"/>
        <w:ind w:left="1443" w:hanging="3"/>
        <w:rPr>
          <w:rFonts w:asciiTheme="minorHAnsi" w:hAnsiTheme="minorHAnsi"/>
          <w:sz w:val="20"/>
          <w:szCs w:val="20"/>
        </w:rPr>
      </w:pPr>
    </w:p>
    <w:p w:rsidR="00AA1E94" w:rsidRPr="00F32468" w:rsidRDefault="00AA1E94" w:rsidP="005E1449">
      <w:pPr>
        <w:spacing w:after="4" w:line="250" w:lineRule="auto"/>
        <w:ind w:left="1443" w:hanging="3"/>
        <w:rPr>
          <w:rFonts w:asciiTheme="minorHAnsi" w:hAnsiTheme="minorHAnsi"/>
          <w:sz w:val="20"/>
          <w:szCs w:val="20"/>
        </w:rPr>
      </w:pPr>
    </w:p>
    <w:p w:rsidR="005E1449" w:rsidRPr="00F32468" w:rsidRDefault="005E1449" w:rsidP="00536A09">
      <w:pPr>
        <w:spacing w:after="0" w:line="360" w:lineRule="auto"/>
        <w:ind w:left="1443" w:hanging="3"/>
        <w:rPr>
          <w:rFonts w:asciiTheme="minorHAnsi" w:hAnsiTheme="minorHAnsi"/>
          <w:sz w:val="20"/>
          <w:szCs w:val="20"/>
        </w:rPr>
      </w:pPr>
      <w:r w:rsidRPr="00F32468">
        <w:rPr>
          <w:rFonts w:asciiTheme="minorHAnsi" w:hAnsiTheme="minorHAnsi"/>
          <w:sz w:val="20"/>
          <w:szCs w:val="20"/>
        </w:rPr>
        <w:tab/>
      </w:r>
      <w:r w:rsidRPr="00F32468">
        <w:rPr>
          <w:rFonts w:asciiTheme="minorHAnsi" w:hAnsiTheme="minorHAnsi"/>
          <w:sz w:val="20"/>
          <w:szCs w:val="20"/>
        </w:rPr>
        <w:tab/>
      </w:r>
      <w:r w:rsidRPr="00F32468">
        <w:rPr>
          <w:rFonts w:asciiTheme="minorHAnsi" w:hAnsiTheme="minorHAnsi"/>
          <w:sz w:val="20"/>
          <w:szCs w:val="20"/>
        </w:rPr>
        <w:tab/>
      </w:r>
      <w:r w:rsidRPr="00F32468">
        <w:rPr>
          <w:rFonts w:asciiTheme="minorHAnsi" w:hAnsiTheme="minorHAnsi"/>
          <w:sz w:val="20"/>
          <w:szCs w:val="20"/>
        </w:rPr>
        <w:tab/>
        <w:t>Fdo.: ………………………………………………</w:t>
      </w:r>
      <w:r w:rsidR="00EA6DA0" w:rsidRPr="00F32468">
        <w:rPr>
          <w:rFonts w:asciiTheme="minorHAnsi" w:hAnsiTheme="minorHAnsi"/>
          <w:sz w:val="20"/>
          <w:szCs w:val="20"/>
        </w:rPr>
        <w:t>……</w:t>
      </w:r>
      <w:r w:rsidRPr="00F32468">
        <w:rPr>
          <w:rFonts w:asciiTheme="minorHAnsi" w:hAnsiTheme="minorHAnsi"/>
          <w:sz w:val="20"/>
          <w:szCs w:val="20"/>
        </w:rPr>
        <w:t>.</w:t>
      </w:r>
    </w:p>
    <w:p w:rsidR="005E1449" w:rsidRPr="00F32468" w:rsidRDefault="005E1449" w:rsidP="005E1449">
      <w:pPr>
        <w:spacing w:after="4" w:line="250" w:lineRule="auto"/>
        <w:ind w:left="1443" w:hanging="3"/>
        <w:rPr>
          <w:rFonts w:asciiTheme="minorHAnsi" w:hAnsiTheme="minorHAnsi"/>
          <w:sz w:val="20"/>
          <w:szCs w:val="20"/>
        </w:rPr>
      </w:pPr>
      <w:r w:rsidRPr="00F32468">
        <w:rPr>
          <w:rFonts w:asciiTheme="minorHAnsi" w:hAnsiTheme="minorHAnsi"/>
          <w:sz w:val="20"/>
          <w:szCs w:val="20"/>
        </w:rPr>
        <w:tab/>
      </w:r>
      <w:r w:rsidRPr="00F32468">
        <w:rPr>
          <w:rFonts w:asciiTheme="minorHAnsi" w:hAnsiTheme="minorHAnsi"/>
          <w:sz w:val="20"/>
          <w:szCs w:val="20"/>
        </w:rPr>
        <w:tab/>
      </w:r>
      <w:r w:rsidRPr="00F32468">
        <w:rPr>
          <w:rFonts w:asciiTheme="minorHAnsi" w:hAnsiTheme="minorHAnsi"/>
          <w:sz w:val="20"/>
          <w:szCs w:val="20"/>
        </w:rPr>
        <w:tab/>
      </w:r>
      <w:r w:rsidRPr="00F32468">
        <w:rPr>
          <w:rFonts w:asciiTheme="minorHAnsi" w:hAnsiTheme="minorHAnsi"/>
          <w:sz w:val="20"/>
          <w:szCs w:val="20"/>
        </w:rPr>
        <w:tab/>
        <w:t xml:space="preserve">D. N. I. </w:t>
      </w:r>
      <w:proofErr w:type="gramStart"/>
      <w:r w:rsidRPr="00F32468">
        <w:rPr>
          <w:rFonts w:asciiTheme="minorHAnsi" w:hAnsiTheme="minorHAnsi"/>
          <w:sz w:val="20"/>
          <w:szCs w:val="20"/>
        </w:rPr>
        <w:t>nº :</w:t>
      </w:r>
      <w:proofErr w:type="gramEnd"/>
      <w:r w:rsidR="00EA6DA0" w:rsidRPr="00F32468">
        <w:rPr>
          <w:rFonts w:asciiTheme="minorHAnsi" w:hAnsiTheme="minorHAnsi"/>
          <w:sz w:val="20"/>
          <w:szCs w:val="20"/>
        </w:rPr>
        <w:t xml:space="preserve"> ……………………………………………</w:t>
      </w:r>
    </w:p>
    <w:p w:rsidR="005E1449" w:rsidRPr="00F32468" w:rsidRDefault="005E1449" w:rsidP="005E1449">
      <w:pPr>
        <w:spacing w:after="4" w:line="250" w:lineRule="auto"/>
        <w:ind w:left="1443" w:hanging="3"/>
        <w:rPr>
          <w:rFonts w:asciiTheme="minorHAnsi" w:hAnsiTheme="minorHAnsi"/>
          <w:sz w:val="20"/>
          <w:szCs w:val="20"/>
        </w:rPr>
      </w:pPr>
    </w:p>
    <w:p w:rsidR="00D57485" w:rsidRPr="00F32468" w:rsidRDefault="00D57485" w:rsidP="003801D0">
      <w:pPr>
        <w:spacing w:after="0" w:line="480" w:lineRule="auto"/>
        <w:ind w:right="85"/>
        <w:jc w:val="center"/>
        <w:rPr>
          <w:rFonts w:asciiTheme="minorHAnsi" w:hAnsiTheme="minorHAnsi"/>
          <w:sz w:val="20"/>
          <w:szCs w:val="20"/>
        </w:rPr>
      </w:pPr>
    </w:p>
    <w:p w:rsidR="00DA14F7" w:rsidRPr="00F32468" w:rsidRDefault="003801D0" w:rsidP="003801D0">
      <w:pPr>
        <w:spacing w:after="0" w:line="480" w:lineRule="auto"/>
        <w:ind w:right="85"/>
        <w:jc w:val="center"/>
        <w:rPr>
          <w:rFonts w:asciiTheme="minorHAnsi" w:hAnsiTheme="minorHAnsi"/>
          <w:sz w:val="20"/>
          <w:szCs w:val="20"/>
        </w:rPr>
      </w:pPr>
      <w:bookmarkStart w:id="0" w:name="_GoBack"/>
      <w:bookmarkEnd w:id="0"/>
      <w:r w:rsidRPr="00F32468">
        <w:rPr>
          <w:rFonts w:asciiTheme="minorHAnsi" w:hAnsiTheme="minorHAnsi"/>
          <w:sz w:val="20"/>
          <w:szCs w:val="20"/>
        </w:rPr>
        <w:lastRenderedPageBreak/>
        <w:t>D</w:t>
      </w:r>
      <w:r w:rsidR="00682116" w:rsidRPr="00F32468">
        <w:rPr>
          <w:rFonts w:asciiTheme="minorHAnsi" w:hAnsiTheme="minorHAnsi"/>
          <w:sz w:val="20"/>
          <w:szCs w:val="20"/>
        </w:rPr>
        <w:t>OCUMENTOS QUE ACOMPAÑA PARA DAR CUMPLIMIENTO A LO EXIGIDO EN EL ART.10 DE ESTA CONVOCATORIA:</w:t>
      </w:r>
      <w:r w:rsidR="00BB009D" w:rsidRPr="00F32468">
        <w:rPr>
          <w:rFonts w:asciiTheme="minorHAnsi" w:hAnsiTheme="minorHAnsi"/>
          <w:sz w:val="20"/>
          <w:szCs w:val="20"/>
        </w:rPr>
        <w:t xml:space="preserve"> </w:t>
      </w:r>
    </w:p>
    <w:p w:rsidR="00DA14F7" w:rsidRPr="00F32468" w:rsidRDefault="00682116" w:rsidP="00F50365">
      <w:pPr>
        <w:spacing w:after="120" w:line="240" w:lineRule="auto"/>
        <w:ind w:left="550" w:right="1140" w:firstLine="17"/>
        <w:jc w:val="both"/>
        <w:rPr>
          <w:rFonts w:asciiTheme="minorHAnsi" w:hAnsiTheme="minorHAnsi"/>
          <w:sz w:val="20"/>
          <w:szCs w:val="20"/>
        </w:rPr>
      </w:pPr>
      <w:r w:rsidRPr="00F32468">
        <w:rPr>
          <w:rFonts w:asciiTheme="minorHAnsi" w:hAnsiTheme="minorHAnsi"/>
          <w:sz w:val="20"/>
          <w:szCs w:val="20"/>
        </w:rPr>
        <w:t xml:space="preserve">a) </w:t>
      </w:r>
      <w:r w:rsidR="001B0F3B" w:rsidRPr="00F32468">
        <w:rPr>
          <w:rFonts w:asciiTheme="minorHAnsi" w:hAnsiTheme="minorHAnsi"/>
          <w:sz w:val="20"/>
          <w:szCs w:val="20"/>
        </w:rPr>
        <w:t xml:space="preserve">   </w:t>
      </w:r>
      <w:r w:rsidRPr="00F32468">
        <w:rPr>
          <w:rFonts w:asciiTheme="minorHAnsi" w:hAnsiTheme="minorHAnsi"/>
          <w:sz w:val="20"/>
          <w:szCs w:val="20"/>
        </w:rPr>
        <w:t xml:space="preserve">C.I.F. de la empresa solicitante o N.I.F., según corresponda. </w:t>
      </w:r>
    </w:p>
    <w:p w:rsidR="001B0F3B" w:rsidRPr="00F32468" w:rsidRDefault="00682116" w:rsidP="00F50365">
      <w:pPr>
        <w:spacing w:after="120" w:line="240" w:lineRule="auto"/>
        <w:ind w:left="550" w:right="85" w:firstLine="17"/>
        <w:jc w:val="both"/>
        <w:rPr>
          <w:rFonts w:asciiTheme="minorHAnsi" w:hAnsiTheme="minorHAnsi"/>
          <w:sz w:val="20"/>
          <w:szCs w:val="20"/>
        </w:rPr>
      </w:pPr>
      <w:r w:rsidRPr="00F32468">
        <w:rPr>
          <w:rFonts w:asciiTheme="minorHAnsi" w:hAnsiTheme="minorHAnsi"/>
          <w:sz w:val="20"/>
          <w:szCs w:val="20"/>
        </w:rPr>
        <w:t xml:space="preserve">b) </w:t>
      </w:r>
      <w:r w:rsidR="001B0F3B" w:rsidRPr="00F32468">
        <w:rPr>
          <w:rFonts w:asciiTheme="minorHAnsi" w:hAnsiTheme="minorHAnsi"/>
          <w:sz w:val="20"/>
          <w:szCs w:val="20"/>
        </w:rPr>
        <w:t xml:space="preserve">  </w:t>
      </w:r>
      <w:r w:rsidRPr="00F32468">
        <w:rPr>
          <w:rFonts w:asciiTheme="minorHAnsi" w:hAnsiTheme="minorHAnsi"/>
          <w:sz w:val="20"/>
          <w:szCs w:val="20"/>
        </w:rPr>
        <w:t xml:space="preserve">En el caso de sociedades bajo cualquiera de las fórmulas jurídicas que contempla la vigente legislación, se </w:t>
      </w:r>
      <w:r w:rsidR="006913D2" w:rsidRPr="00F32468">
        <w:rPr>
          <w:rFonts w:asciiTheme="minorHAnsi" w:hAnsiTheme="minorHAnsi"/>
          <w:sz w:val="20"/>
          <w:szCs w:val="20"/>
        </w:rPr>
        <w:t>a</w:t>
      </w:r>
      <w:r w:rsidRPr="00F32468">
        <w:rPr>
          <w:rFonts w:asciiTheme="minorHAnsi" w:hAnsiTheme="minorHAnsi"/>
          <w:sz w:val="20"/>
          <w:szCs w:val="20"/>
        </w:rPr>
        <w:t xml:space="preserve">compañará copia de la escritura pública de constitución, debidamente inscrita y, en su caso, de las modificaciones posteriores. </w:t>
      </w:r>
    </w:p>
    <w:p w:rsidR="00DC5A06" w:rsidRPr="00F32468" w:rsidRDefault="00682116" w:rsidP="00F50365">
      <w:pPr>
        <w:tabs>
          <w:tab w:val="left" w:pos="6030"/>
        </w:tabs>
        <w:spacing w:after="120" w:line="240" w:lineRule="auto"/>
        <w:ind w:left="550" w:right="1140" w:firstLine="17"/>
        <w:jc w:val="both"/>
        <w:rPr>
          <w:rFonts w:asciiTheme="minorHAnsi" w:hAnsiTheme="minorHAnsi"/>
          <w:sz w:val="20"/>
          <w:szCs w:val="20"/>
        </w:rPr>
      </w:pPr>
      <w:r w:rsidRPr="00F32468">
        <w:rPr>
          <w:rFonts w:asciiTheme="minorHAnsi" w:hAnsiTheme="minorHAnsi"/>
          <w:sz w:val="20"/>
          <w:szCs w:val="20"/>
        </w:rPr>
        <w:t xml:space="preserve">c) </w:t>
      </w:r>
      <w:r w:rsidR="001B0F3B" w:rsidRPr="00F32468">
        <w:rPr>
          <w:rFonts w:asciiTheme="minorHAnsi" w:hAnsiTheme="minorHAnsi"/>
          <w:sz w:val="20"/>
          <w:szCs w:val="20"/>
        </w:rPr>
        <w:t xml:space="preserve">   </w:t>
      </w:r>
      <w:r w:rsidRPr="00F32468">
        <w:rPr>
          <w:rFonts w:asciiTheme="minorHAnsi" w:hAnsiTheme="minorHAnsi"/>
          <w:sz w:val="20"/>
          <w:szCs w:val="20"/>
        </w:rPr>
        <w:t>Permiso de circulación del vehículo.</w:t>
      </w:r>
      <w:r w:rsidR="00E64091" w:rsidRPr="00F32468">
        <w:rPr>
          <w:rFonts w:asciiTheme="minorHAnsi" w:hAnsiTheme="minorHAnsi"/>
          <w:sz w:val="20"/>
          <w:szCs w:val="20"/>
        </w:rPr>
        <w:tab/>
      </w:r>
    </w:p>
    <w:p w:rsidR="00DC5A06" w:rsidRPr="00F32468" w:rsidRDefault="00682116"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Autorización VT y licencia municipal.</w:t>
      </w:r>
    </w:p>
    <w:p w:rsidR="00DC5A06" w:rsidRPr="00F32468" w:rsidRDefault="00682116"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Tarjeta de ITV del vehículo con la inspección técnica en vigor y legalización de las reformas correspondientes para dedicarse al transporte de personas con movilidad reducida (elementos para facilitar el acceso o salida, y plazas para sujeción de sillas de ruedas)</w:t>
      </w:r>
    </w:p>
    <w:p w:rsidR="00DC5A06" w:rsidRPr="00F32468" w:rsidRDefault="00682116"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Copia del informe final de evaluación de calidad en que se acredite que el vehículo adquirido cumple las exigencias fijadas por el Centro Estatal de Autonomía Personal y Ayudas Técnicas, (CEAPAT) o documento equivalente, en su caso.</w:t>
      </w:r>
    </w:p>
    <w:p w:rsidR="00DC5A06" w:rsidRPr="00F32468" w:rsidRDefault="00682116"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Compromiso de mantener en funcionamiento el servicio de taxi accesible durante un mínimo de cuatro años a contar desde la puesta en servicio. A tales efectos, deberá indicar la fecha de la puesta en servicio y acreditarla documentalmente.</w:t>
      </w:r>
    </w:p>
    <w:p w:rsidR="006E27F8" w:rsidRPr="00F32468" w:rsidRDefault="00995939"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C</w:t>
      </w:r>
      <w:r w:rsidR="00682116" w:rsidRPr="00F32468">
        <w:rPr>
          <w:rFonts w:asciiTheme="minorHAnsi" w:hAnsiTheme="minorHAnsi"/>
          <w:sz w:val="20"/>
          <w:szCs w:val="20"/>
        </w:rPr>
        <w:t>ertificación bancaria actualizada acerca de la titularidad de la cuenta en la que se ingresará la subvención</w:t>
      </w:r>
      <w:r w:rsidRPr="00F32468">
        <w:rPr>
          <w:rFonts w:asciiTheme="minorHAnsi" w:hAnsiTheme="minorHAnsi"/>
          <w:sz w:val="20"/>
          <w:szCs w:val="20"/>
        </w:rPr>
        <w:t xml:space="preserve">, </w:t>
      </w:r>
      <w:r w:rsidRPr="00F32468">
        <w:rPr>
          <w:rFonts w:asciiTheme="minorHAnsi" w:hAnsiTheme="minorHAnsi"/>
          <w:sz w:val="20"/>
          <w:szCs w:val="20"/>
          <w:u w:val="single"/>
        </w:rPr>
        <w:t>sólo</w:t>
      </w:r>
      <w:r w:rsidRPr="00F32468">
        <w:rPr>
          <w:rFonts w:asciiTheme="minorHAnsi" w:hAnsiTheme="minorHAnsi"/>
          <w:sz w:val="20"/>
          <w:szCs w:val="20"/>
        </w:rPr>
        <w:t xml:space="preserve"> en caso de que no obre en poder del Ayuntamiento o de que se haya producido alguna modificación respecto de los datos facilitados en convocatorias anteriores.</w:t>
      </w:r>
    </w:p>
    <w:p w:rsidR="006E27F8" w:rsidRPr="00F32468" w:rsidRDefault="00682116" w:rsidP="00305DBA">
      <w:pPr>
        <w:numPr>
          <w:ilvl w:val="0"/>
          <w:numId w:val="6"/>
        </w:numPr>
        <w:spacing w:after="117" w:line="240" w:lineRule="auto"/>
        <w:ind w:right="56" w:hanging="267"/>
        <w:jc w:val="both"/>
        <w:rPr>
          <w:rFonts w:asciiTheme="minorHAnsi" w:hAnsiTheme="minorHAnsi"/>
          <w:sz w:val="20"/>
          <w:szCs w:val="20"/>
        </w:rPr>
      </w:pPr>
      <w:r w:rsidRPr="00F32468">
        <w:rPr>
          <w:rFonts w:asciiTheme="minorHAnsi" w:hAnsiTheme="minorHAnsi"/>
          <w:sz w:val="20"/>
          <w:szCs w:val="20"/>
        </w:rPr>
        <w:t xml:space="preserve">Declaración responsable </w:t>
      </w:r>
      <w:r w:rsidR="006E27F8" w:rsidRPr="00F32468">
        <w:rPr>
          <w:rFonts w:asciiTheme="minorHAnsi" w:hAnsiTheme="minorHAnsi"/>
          <w:sz w:val="20"/>
          <w:szCs w:val="20"/>
        </w:rPr>
        <w:t>de otras subvenciones, ayudas, ingresos o recursos obtenidos de otras Administraciones Públicas, entes públicos o privados, nacionales e internacionales por el mismo concepto para el que se solicita la ayuda, según modelo que figura en el Anexo II.</w:t>
      </w:r>
    </w:p>
    <w:p w:rsidR="00DC5A06" w:rsidRPr="00F32468" w:rsidRDefault="00682116" w:rsidP="00305DBA">
      <w:pPr>
        <w:numPr>
          <w:ilvl w:val="0"/>
          <w:numId w:val="6"/>
        </w:numPr>
        <w:spacing w:after="24" w:line="240" w:lineRule="auto"/>
        <w:ind w:right="56" w:hanging="267"/>
        <w:jc w:val="both"/>
        <w:rPr>
          <w:rFonts w:asciiTheme="minorHAnsi" w:hAnsiTheme="minorHAnsi"/>
          <w:sz w:val="20"/>
          <w:szCs w:val="20"/>
        </w:rPr>
      </w:pPr>
      <w:r w:rsidRPr="00F32468">
        <w:rPr>
          <w:rFonts w:asciiTheme="minorHAnsi" w:hAnsiTheme="minorHAnsi"/>
          <w:sz w:val="20"/>
          <w:szCs w:val="20"/>
        </w:rPr>
        <w:t xml:space="preserve">Cuenta justificativa de los gastos subvencionables realizados en </w:t>
      </w:r>
      <w:r w:rsidR="00CE2159" w:rsidRPr="00F32468">
        <w:rPr>
          <w:rFonts w:asciiTheme="minorHAnsi" w:hAnsiTheme="minorHAnsi"/>
          <w:sz w:val="20"/>
          <w:szCs w:val="20"/>
        </w:rPr>
        <w:t>202</w:t>
      </w:r>
      <w:r w:rsidR="00590E47" w:rsidRPr="00F32468">
        <w:rPr>
          <w:rFonts w:asciiTheme="minorHAnsi" w:hAnsiTheme="minorHAnsi"/>
          <w:sz w:val="20"/>
          <w:szCs w:val="20"/>
        </w:rPr>
        <w:t>2</w:t>
      </w:r>
      <w:r w:rsidRPr="00F32468">
        <w:rPr>
          <w:rFonts w:asciiTheme="minorHAnsi" w:hAnsiTheme="minorHAnsi"/>
          <w:sz w:val="20"/>
          <w:szCs w:val="20"/>
        </w:rPr>
        <w:t>, según modelos que figuran en los Anexos III y IV de esta convocatoria.</w:t>
      </w:r>
    </w:p>
    <w:p w:rsidR="00DC5A06" w:rsidRPr="00F32468" w:rsidRDefault="00682116" w:rsidP="00305DBA">
      <w:pPr>
        <w:spacing w:after="0" w:line="240" w:lineRule="auto"/>
        <w:ind w:left="561" w:right="56"/>
        <w:jc w:val="both"/>
        <w:rPr>
          <w:rFonts w:asciiTheme="minorHAnsi" w:hAnsiTheme="minorHAnsi"/>
          <w:sz w:val="20"/>
          <w:szCs w:val="20"/>
        </w:rPr>
      </w:pPr>
      <w:r w:rsidRPr="00F32468">
        <w:rPr>
          <w:rFonts w:asciiTheme="minorHAnsi" w:hAnsiTheme="minorHAnsi"/>
          <w:sz w:val="20"/>
          <w:szCs w:val="20"/>
        </w:rPr>
        <w:t xml:space="preserve">K) </w:t>
      </w:r>
      <w:r w:rsidR="001B0F3B" w:rsidRPr="00F32468">
        <w:rPr>
          <w:rFonts w:asciiTheme="minorHAnsi" w:hAnsiTheme="minorHAnsi"/>
          <w:sz w:val="20"/>
          <w:szCs w:val="20"/>
        </w:rPr>
        <w:t xml:space="preserve">  </w:t>
      </w:r>
      <w:r w:rsidRPr="00F32468">
        <w:rPr>
          <w:rFonts w:asciiTheme="minorHAnsi" w:hAnsiTheme="minorHAnsi"/>
          <w:sz w:val="20"/>
          <w:szCs w:val="20"/>
        </w:rPr>
        <w:t>Otros documentos que se estimen oportunos.</w:t>
      </w:r>
    </w:p>
    <w:p w:rsidR="003C59AD" w:rsidRPr="00F32468" w:rsidRDefault="003C59AD" w:rsidP="00305DBA">
      <w:pPr>
        <w:spacing w:after="0" w:line="240" w:lineRule="auto"/>
        <w:ind w:left="561" w:right="56"/>
        <w:jc w:val="both"/>
        <w:rPr>
          <w:rFonts w:asciiTheme="minorHAnsi" w:hAnsiTheme="minorHAnsi"/>
          <w:sz w:val="20"/>
          <w:szCs w:val="20"/>
        </w:rPr>
      </w:pPr>
    </w:p>
    <w:p w:rsidR="002221F2" w:rsidRPr="00F32468" w:rsidRDefault="00682116" w:rsidP="00305DBA">
      <w:pPr>
        <w:spacing w:after="0" w:line="240" w:lineRule="auto"/>
        <w:ind w:left="6" w:right="57"/>
        <w:jc w:val="both"/>
        <w:rPr>
          <w:rFonts w:asciiTheme="minorHAnsi" w:hAnsiTheme="minorHAnsi"/>
          <w:sz w:val="8"/>
          <w:szCs w:val="20"/>
        </w:rPr>
      </w:pPr>
      <w:r w:rsidRPr="00F32468">
        <w:rPr>
          <w:rFonts w:asciiTheme="minorHAnsi" w:hAnsiTheme="minorHAnsi"/>
          <w:sz w:val="20"/>
          <w:szCs w:val="20"/>
        </w:rPr>
        <w:t xml:space="preserve"> </w:t>
      </w:r>
      <w:r w:rsidR="001B0F3B" w:rsidRPr="00F32468">
        <w:rPr>
          <w:rFonts w:asciiTheme="minorHAnsi" w:hAnsiTheme="minorHAnsi"/>
          <w:sz w:val="20"/>
          <w:szCs w:val="20"/>
        </w:rPr>
        <w:tab/>
      </w:r>
      <w:r w:rsidRPr="00F32468">
        <w:rPr>
          <w:rFonts w:asciiTheme="minorHAnsi" w:hAnsiTheme="minorHAnsi"/>
          <w:sz w:val="20"/>
          <w:szCs w:val="20"/>
        </w:rPr>
        <w:t>No obstante, en el caso de los documentos indicados en los apartados a</w:t>
      </w:r>
      <w:proofErr w:type="gramStart"/>
      <w:r w:rsidRPr="00F32468">
        <w:rPr>
          <w:rFonts w:asciiTheme="minorHAnsi" w:hAnsiTheme="minorHAnsi"/>
          <w:sz w:val="20"/>
          <w:szCs w:val="20"/>
        </w:rPr>
        <w:t>),b</w:t>
      </w:r>
      <w:proofErr w:type="gramEnd"/>
      <w:r w:rsidRPr="00F32468">
        <w:rPr>
          <w:rFonts w:asciiTheme="minorHAnsi" w:hAnsiTheme="minorHAnsi"/>
          <w:sz w:val="20"/>
          <w:szCs w:val="20"/>
        </w:rPr>
        <w:t xml:space="preserve">),c),d) y g) el solicitante podrá acogerse a lo establecido en el párrafo f) del artículo 53 de la Ley 39/2015, de 1 de octubre, de Procedimiento Administrativo Común de las Administraciones Públicas, siempre que se haga constar la fecha y el órgano o dependencia en que fueron presentados o, en su caso, emitidos, y cuando no hayan transcurrido más de cinco años desde la finalización del procedimiento al que correspondan. </w:t>
      </w:r>
    </w:p>
    <w:p w:rsidR="00DC5A06" w:rsidRPr="00F32468" w:rsidRDefault="00682116" w:rsidP="00305DBA">
      <w:pPr>
        <w:spacing w:after="0" w:line="240" w:lineRule="auto"/>
        <w:ind w:right="62" w:firstLine="709"/>
        <w:jc w:val="both"/>
        <w:rPr>
          <w:rFonts w:asciiTheme="minorHAnsi" w:hAnsiTheme="minorHAnsi"/>
          <w:sz w:val="20"/>
          <w:szCs w:val="20"/>
        </w:rPr>
      </w:pPr>
      <w:r w:rsidRPr="00F32468">
        <w:rPr>
          <w:rFonts w:asciiTheme="minorHAnsi" w:hAnsiTheme="minorHAnsi"/>
          <w:sz w:val="20"/>
          <w:szCs w:val="20"/>
        </w:rPr>
        <w:t>En los supuestos de imposibilidad material de obtener el documento, el órgano competente podrá requerir al solicitante su</w:t>
      </w:r>
      <w:r w:rsidR="00462B10" w:rsidRPr="00F32468">
        <w:rPr>
          <w:rFonts w:asciiTheme="minorHAnsi" w:hAnsiTheme="minorHAnsi"/>
          <w:sz w:val="20"/>
          <w:szCs w:val="20"/>
        </w:rPr>
        <w:t xml:space="preserve"> </w:t>
      </w:r>
      <w:r w:rsidRPr="00F32468">
        <w:rPr>
          <w:rFonts w:asciiTheme="minorHAnsi" w:hAnsiTheme="minorHAnsi"/>
          <w:sz w:val="20"/>
          <w:szCs w:val="20"/>
        </w:rPr>
        <w:t xml:space="preserve">presentación, o, en su defecto, la acreditación por otros medios de los requisitos a que se refiere el documento, con anterioridad a la formulación de la propuesta de resolución. </w:t>
      </w:r>
    </w:p>
    <w:p w:rsidR="0025325E" w:rsidRPr="00F32468" w:rsidRDefault="0025325E" w:rsidP="00A119C1">
      <w:pPr>
        <w:spacing w:after="0" w:line="276" w:lineRule="auto"/>
        <w:ind w:right="63" w:firstLine="708"/>
        <w:jc w:val="both"/>
        <w:rPr>
          <w:rFonts w:asciiTheme="minorHAnsi" w:hAnsiTheme="minorHAnsi"/>
          <w:sz w:val="6"/>
          <w:szCs w:val="20"/>
        </w:rPr>
      </w:pPr>
    </w:p>
    <w:p w:rsidR="00DC5A06" w:rsidRPr="00F32468" w:rsidRDefault="001B0F3B" w:rsidP="000C190C">
      <w:pPr>
        <w:tabs>
          <w:tab w:val="center" w:pos="4893"/>
        </w:tabs>
        <w:spacing w:after="240" w:line="276" w:lineRule="auto"/>
        <w:jc w:val="both"/>
        <w:rPr>
          <w:rFonts w:asciiTheme="minorHAnsi" w:hAnsiTheme="minorHAnsi"/>
          <w:sz w:val="20"/>
          <w:szCs w:val="20"/>
        </w:rPr>
      </w:pPr>
      <w:r w:rsidRPr="00F32468">
        <w:rPr>
          <w:rFonts w:asciiTheme="minorHAnsi" w:hAnsiTheme="minorHAnsi"/>
          <w:sz w:val="20"/>
          <w:szCs w:val="20"/>
        </w:rPr>
        <w:tab/>
        <w:t xml:space="preserve">                </w:t>
      </w:r>
      <w:r w:rsidR="00682116" w:rsidRPr="00F32468">
        <w:rPr>
          <w:rFonts w:asciiTheme="minorHAnsi" w:hAnsiTheme="minorHAnsi"/>
          <w:sz w:val="20"/>
          <w:szCs w:val="20"/>
        </w:rPr>
        <w:t xml:space="preserve">Así mismo DECLARA que todos los datos que figuran en este impreso son correctos y totalmente ciertos. </w:t>
      </w:r>
    </w:p>
    <w:p w:rsidR="00DC5A06" w:rsidRPr="006913D2" w:rsidRDefault="00682116" w:rsidP="003801D0">
      <w:pPr>
        <w:spacing w:after="0" w:line="276" w:lineRule="auto"/>
        <w:ind w:right="86"/>
        <w:jc w:val="center"/>
        <w:rPr>
          <w:rFonts w:asciiTheme="minorHAnsi" w:hAnsiTheme="minorHAnsi"/>
          <w:sz w:val="20"/>
          <w:szCs w:val="20"/>
        </w:rPr>
      </w:pPr>
      <w:r w:rsidRPr="00F32468">
        <w:rPr>
          <w:rFonts w:asciiTheme="minorHAnsi" w:hAnsiTheme="minorHAnsi"/>
          <w:sz w:val="20"/>
          <w:szCs w:val="20"/>
        </w:rPr>
        <w:t>En Oviedo, a ...... de</w:t>
      </w:r>
      <w:r w:rsidRPr="00F32468">
        <w:rPr>
          <w:rFonts w:asciiTheme="minorHAnsi" w:hAnsiTheme="minorHAnsi"/>
          <w:color w:val="000000" w:themeColor="text1"/>
          <w:sz w:val="20"/>
          <w:szCs w:val="20"/>
        </w:rPr>
        <w:t xml:space="preserve">..................................... de </w:t>
      </w:r>
      <w:r w:rsidR="004E6A1A" w:rsidRPr="00F32468">
        <w:rPr>
          <w:rFonts w:asciiTheme="minorHAnsi" w:hAnsiTheme="minorHAnsi"/>
          <w:color w:val="000000" w:themeColor="text1"/>
          <w:sz w:val="20"/>
          <w:szCs w:val="20"/>
        </w:rPr>
        <w:t>202</w:t>
      </w:r>
      <w:r w:rsidR="00936F6D" w:rsidRPr="00F32468">
        <w:rPr>
          <w:rFonts w:asciiTheme="minorHAnsi" w:hAnsiTheme="minorHAnsi"/>
          <w:color w:val="000000" w:themeColor="text1"/>
          <w:sz w:val="20"/>
          <w:szCs w:val="20"/>
        </w:rPr>
        <w:t>3</w:t>
      </w:r>
    </w:p>
    <w:p w:rsidR="006913D2" w:rsidRDefault="006913D2" w:rsidP="00A119C1">
      <w:pPr>
        <w:spacing w:after="0" w:line="276" w:lineRule="auto"/>
        <w:ind w:left="3549"/>
        <w:jc w:val="both"/>
        <w:rPr>
          <w:rFonts w:asciiTheme="minorHAnsi" w:hAnsiTheme="minorHAnsi"/>
          <w:sz w:val="20"/>
          <w:szCs w:val="20"/>
        </w:rPr>
      </w:pPr>
    </w:p>
    <w:p w:rsidR="005E1449" w:rsidRDefault="000C190C" w:rsidP="004B2C0E">
      <w:pPr>
        <w:spacing w:after="0" w:line="276" w:lineRule="auto"/>
        <w:jc w:val="center"/>
        <w:rPr>
          <w:rFonts w:asciiTheme="minorHAnsi" w:hAnsiTheme="minorHAnsi"/>
          <w:sz w:val="20"/>
          <w:szCs w:val="20"/>
        </w:rPr>
      </w:pPr>
      <w:r>
        <w:rPr>
          <w:rFonts w:asciiTheme="minorHAnsi" w:hAnsiTheme="minorHAnsi"/>
          <w:sz w:val="20"/>
          <w:szCs w:val="20"/>
        </w:rPr>
        <w:t>Firma del/la solicitante</w:t>
      </w:r>
    </w:p>
    <w:p w:rsidR="00305DBA" w:rsidRDefault="00305DBA" w:rsidP="004B2C0E">
      <w:pPr>
        <w:spacing w:after="0" w:line="276" w:lineRule="auto"/>
        <w:jc w:val="center"/>
        <w:rPr>
          <w:rFonts w:asciiTheme="minorHAnsi" w:hAnsiTheme="minorHAnsi"/>
          <w:sz w:val="20"/>
          <w:szCs w:val="20"/>
        </w:rPr>
      </w:pPr>
    </w:p>
    <w:p w:rsidR="00305DBA" w:rsidRDefault="00305DBA" w:rsidP="004B2C0E">
      <w:pPr>
        <w:spacing w:after="0" w:line="276" w:lineRule="auto"/>
        <w:jc w:val="center"/>
        <w:rPr>
          <w:rFonts w:asciiTheme="minorHAnsi" w:hAnsiTheme="minorHAnsi"/>
          <w:sz w:val="20"/>
          <w:szCs w:val="20"/>
        </w:rPr>
      </w:pPr>
    </w:p>
    <w:p w:rsidR="00305DBA" w:rsidRDefault="00305DBA" w:rsidP="004B2C0E">
      <w:pPr>
        <w:spacing w:after="0" w:line="276" w:lineRule="auto"/>
        <w:jc w:val="center"/>
        <w:rPr>
          <w:rFonts w:asciiTheme="minorHAnsi" w:hAnsiTheme="minorHAnsi"/>
          <w:sz w:val="20"/>
          <w:szCs w:val="20"/>
        </w:rPr>
      </w:pPr>
    </w:p>
    <w:p w:rsidR="00554071" w:rsidRDefault="00554071" w:rsidP="00A119C1">
      <w:pPr>
        <w:spacing w:after="0" w:line="276" w:lineRule="auto"/>
        <w:ind w:left="3549"/>
        <w:jc w:val="both"/>
        <w:rPr>
          <w:rFonts w:asciiTheme="minorHAnsi" w:hAnsiTheme="minorHAnsi"/>
          <w:sz w:val="20"/>
          <w:szCs w:val="20"/>
        </w:rPr>
      </w:pPr>
      <w:r>
        <w:rPr>
          <w:rFonts w:asciiTheme="minorHAnsi" w:hAnsiTheme="minorHAnsi"/>
          <w:sz w:val="20"/>
          <w:szCs w:val="20"/>
        </w:rPr>
        <w:t>Fdo.: ……………………………………………………</w:t>
      </w:r>
      <w:r w:rsidR="00D47800">
        <w:rPr>
          <w:rFonts w:asciiTheme="minorHAnsi" w:hAnsiTheme="minorHAnsi"/>
          <w:sz w:val="20"/>
          <w:szCs w:val="20"/>
        </w:rPr>
        <w:t>…</w:t>
      </w:r>
    </w:p>
    <w:p w:rsidR="003E7745" w:rsidRDefault="00554071" w:rsidP="003801D0">
      <w:pPr>
        <w:spacing w:after="0" w:line="276" w:lineRule="auto"/>
        <w:ind w:left="3549"/>
        <w:jc w:val="both"/>
        <w:rPr>
          <w:rFonts w:asciiTheme="minorHAnsi" w:hAnsiTheme="minorHAnsi"/>
          <w:sz w:val="20"/>
          <w:szCs w:val="20"/>
        </w:rPr>
        <w:sectPr w:rsidR="003E7745" w:rsidSect="00AA1E94">
          <w:footerReference w:type="default" r:id="rId9"/>
          <w:pgSz w:w="11900" w:h="16840"/>
          <w:pgMar w:top="2269" w:right="476" w:bottom="851" w:left="567" w:header="1452" w:footer="385" w:gutter="0"/>
          <w:cols w:space="720"/>
        </w:sectPr>
      </w:pPr>
      <w:r>
        <w:rPr>
          <w:rFonts w:asciiTheme="minorHAnsi" w:hAnsiTheme="minorHAnsi"/>
          <w:sz w:val="20"/>
          <w:szCs w:val="20"/>
        </w:rPr>
        <w:t>N. I. F.: …………………………………</w:t>
      </w:r>
      <w:r w:rsidR="003801D0">
        <w:rPr>
          <w:rFonts w:asciiTheme="minorHAnsi" w:hAnsiTheme="minorHAnsi"/>
          <w:sz w:val="20"/>
          <w:szCs w:val="20"/>
        </w:rPr>
        <w:t>…………………</w:t>
      </w:r>
    </w:p>
    <w:p w:rsidR="003801D0" w:rsidRDefault="003801D0" w:rsidP="003801D0">
      <w:pPr>
        <w:rPr>
          <w:rFonts w:ascii="Arial" w:hAnsi="Arial" w:cs="Arial"/>
          <w:b/>
          <w:color w:val="5B9BD5"/>
          <w:szCs w:val="24"/>
          <w:u w:val="single"/>
        </w:rPr>
      </w:pPr>
    </w:p>
    <w:p w:rsidR="003E7745" w:rsidRPr="001F3115" w:rsidRDefault="003E7745" w:rsidP="003801D0">
      <w:pPr>
        <w:jc w:val="center"/>
        <w:rPr>
          <w:rFonts w:ascii="Arial" w:hAnsi="Arial" w:cs="Arial"/>
          <w:b/>
          <w:color w:val="5B9BD5"/>
          <w:szCs w:val="24"/>
          <w:u w:val="single"/>
        </w:rPr>
      </w:pPr>
      <w:r w:rsidRPr="001F3115">
        <w:rPr>
          <w:rFonts w:ascii="Arial" w:hAnsi="Arial" w:cs="Arial"/>
          <w:b/>
          <w:color w:val="5B9BD5"/>
          <w:szCs w:val="24"/>
          <w:u w:val="single"/>
        </w:rPr>
        <w:t>ANEXO- INFORMACIÓN ADICIONAL PROTECCIÓN DE DATOS</w:t>
      </w:r>
    </w:p>
    <w:p w:rsidR="003E7745" w:rsidRPr="001F3115" w:rsidRDefault="003E7745" w:rsidP="003E7745">
      <w:pPr>
        <w:tabs>
          <w:tab w:val="num" w:pos="993"/>
        </w:tabs>
        <w:jc w:val="both"/>
        <w:rPr>
          <w:rFonts w:ascii="Arial" w:hAnsi="Arial" w:cs="Arial"/>
          <w:b/>
          <w:color w:val="5B9BD5"/>
          <w:sz w:val="20"/>
          <w:szCs w:val="20"/>
          <w:u w:val="single"/>
        </w:rPr>
      </w:pPr>
      <w:r w:rsidRPr="001F3115">
        <w:rPr>
          <w:rFonts w:ascii="Arial" w:hAnsi="Arial" w:cs="Arial"/>
          <w:b/>
          <w:color w:val="5B9BD5"/>
          <w:sz w:val="20"/>
          <w:szCs w:val="20"/>
          <w:u w:val="single"/>
        </w:rPr>
        <w:t>Responsable del tratamiento</w:t>
      </w:r>
    </w:p>
    <w:p w:rsidR="003E7745" w:rsidRPr="00D110A3" w:rsidRDefault="003E7745" w:rsidP="003E7745">
      <w:pPr>
        <w:spacing w:after="60"/>
        <w:ind w:right="34"/>
        <w:jc w:val="both"/>
        <w:rPr>
          <w:rFonts w:ascii="Arial" w:hAnsi="Arial" w:cs="Arial"/>
          <w:color w:val="7E0000"/>
          <w:sz w:val="20"/>
          <w:szCs w:val="20"/>
        </w:rPr>
      </w:pPr>
      <w:r w:rsidRPr="00D110A3">
        <w:rPr>
          <w:rFonts w:ascii="Arial" w:hAnsi="Arial" w:cs="Arial"/>
          <w:color w:val="5B9BD5"/>
          <w:sz w:val="20"/>
          <w:szCs w:val="20"/>
        </w:rPr>
        <w:t>Identidad: </w:t>
      </w:r>
      <w:r w:rsidRPr="00D110A3">
        <w:rPr>
          <w:rFonts w:ascii="Arial" w:hAnsi="Arial" w:cs="Arial"/>
          <w:sz w:val="20"/>
          <w:szCs w:val="20"/>
        </w:rPr>
        <w:t>Ayuntamiento de Oviedo – NIF: P3304400I</w:t>
      </w:r>
    </w:p>
    <w:p w:rsidR="003E7745" w:rsidRPr="00D110A3" w:rsidRDefault="003E7745" w:rsidP="003E7745">
      <w:pPr>
        <w:spacing w:after="60"/>
        <w:ind w:right="34"/>
        <w:jc w:val="both"/>
        <w:rPr>
          <w:rFonts w:ascii="Arial" w:hAnsi="Arial" w:cs="Arial"/>
          <w:color w:val="7E0000"/>
          <w:sz w:val="20"/>
          <w:szCs w:val="20"/>
        </w:rPr>
      </w:pPr>
      <w:r w:rsidRPr="00D110A3">
        <w:rPr>
          <w:rFonts w:ascii="Arial" w:hAnsi="Arial" w:cs="Arial"/>
          <w:color w:val="5B9BD5"/>
          <w:sz w:val="20"/>
          <w:szCs w:val="20"/>
        </w:rPr>
        <w:t>Dirección postal: </w:t>
      </w:r>
      <w:r w:rsidRPr="00D110A3">
        <w:rPr>
          <w:rFonts w:ascii="Arial" w:hAnsi="Arial" w:cs="Arial"/>
          <w:sz w:val="20"/>
          <w:szCs w:val="20"/>
        </w:rPr>
        <w:t>Plaza de la Constitución, 1 – 33071 OVIEDO (Asturias)</w:t>
      </w:r>
    </w:p>
    <w:p w:rsidR="003E7745" w:rsidRPr="00D110A3" w:rsidRDefault="003E7745" w:rsidP="003E7745">
      <w:pPr>
        <w:spacing w:after="60"/>
        <w:ind w:right="34"/>
        <w:jc w:val="both"/>
        <w:rPr>
          <w:rFonts w:ascii="Arial" w:hAnsi="Arial" w:cs="Arial"/>
          <w:color w:val="5B9BD5"/>
          <w:sz w:val="20"/>
          <w:szCs w:val="20"/>
        </w:rPr>
      </w:pPr>
      <w:r w:rsidRPr="00D110A3">
        <w:rPr>
          <w:rFonts w:ascii="Arial" w:hAnsi="Arial" w:cs="Arial"/>
          <w:color w:val="5B9BD5"/>
          <w:sz w:val="20"/>
          <w:szCs w:val="20"/>
        </w:rPr>
        <w:t>Teléfono: </w:t>
      </w:r>
      <w:r w:rsidRPr="00D110A3">
        <w:rPr>
          <w:rFonts w:ascii="Arial" w:hAnsi="Arial" w:cs="Arial"/>
          <w:sz w:val="20"/>
          <w:szCs w:val="20"/>
        </w:rPr>
        <w:t>984 083 800</w:t>
      </w:r>
    </w:p>
    <w:p w:rsidR="003E7745" w:rsidRPr="00D110A3" w:rsidRDefault="003E7745" w:rsidP="003E7745">
      <w:pPr>
        <w:spacing w:after="60"/>
        <w:ind w:right="34"/>
        <w:jc w:val="both"/>
        <w:rPr>
          <w:rFonts w:ascii="Arial" w:hAnsi="Arial" w:cs="Arial"/>
          <w:color w:val="7E0000"/>
          <w:sz w:val="20"/>
          <w:szCs w:val="20"/>
        </w:rPr>
      </w:pPr>
      <w:r w:rsidRPr="00D110A3">
        <w:rPr>
          <w:rFonts w:ascii="Arial" w:hAnsi="Arial" w:cs="Arial"/>
          <w:color w:val="5B9BD5"/>
          <w:sz w:val="20"/>
          <w:szCs w:val="20"/>
        </w:rPr>
        <w:t>Delegado de Protección de Datos (DPD): </w:t>
      </w:r>
      <w:r w:rsidRPr="00D110A3">
        <w:rPr>
          <w:rFonts w:ascii="Arial" w:hAnsi="Arial" w:cs="Arial"/>
          <w:sz w:val="20"/>
          <w:szCs w:val="20"/>
        </w:rPr>
        <w:t>dpd@oviedo.es</w:t>
      </w:r>
    </w:p>
    <w:p w:rsidR="003E7745" w:rsidRDefault="003E7745" w:rsidP="003E7745">
      <w:pPr>
        <w:tabs>
          <w:tab w:val="num" w:pos="993"/>
        </w:tabs>
        <w:ind w:firstLine="709"/>
        <w:jc w:val="both"/>
        <w:rPr>
          <w:rFonts w:ascii="Arial" w:hAnsi="Arial" w:cs="Arial"/>
          <w:b/>
          <w:color w:val="5B9BD5"/>
          <w:sz w:val="20"/>
          <w:szCs w:val="20"/>
        </w:rPr>
      </w:pPr>
    </w:p>
    <w:p w:rsidR="003E7745" w:rsidRPr="001F3115" w:rsidRDefault="003E7745" w:rsidP="003E7745">
      <w:pPr>
        <w:tabs>
          <w:tab w:val="num" w:pos="993"/>
        </w:tabs>
        <w:jc w:val="both"/>
        <w:rPr>
          <w:rFonts w:ascii="Arial" w:hAnsi="Arial" w:cs="Arial"/>
          <w:b/>
          <w:color w:val="5B9BD5"/>
          <w:sz w:val="20"/>
          <w:szCs w:val="20"/>
          <w:u w:val="single"/>
        </w:rPr>
      </w:pPr>
      <w:r w:rsidRPr="001F3115">
        <w:rPr>
          <w:rFonts w:ascii="Arial" w:hAnsi="Arial" w:cs="Arial"/>
          <w:b/>
          <w:color w:val="5B9BD5"/>
          <w:sz w:val="20"/>
          <w:szCs w:val="20"/>
          <w:u w:val="single"/>
        </w:rPr>
        <w:t>Finalidad del tratamiento</w:t>
      </w:r>
    </w:p>
    <w:p w:rsidR="003E7745" w:rsidRPr="00D110A3" w:rsidRDefault="003E7745" w:rsidP="003E7745">
      <w:pPr>
        <w:pStyle w:val="Default"/>
        <w:ind w:left="709"/>
        <w:jc w:val="both"/>
        <w:rPr>
          <w:b/>
          <w:sz w:val="20"/>
          <w:szCs w:val="20"/>
        </w:rPr>
      </w:pPr>
      <w:r w:rsidRPr="00D110A3">
        <w:rPr>
          <w:color w:val="5B9BD5"/>
          <w:sz w:val="20"/>
          <w:szCs w:val="20"/>
        </w:rPr>
        <w:t xml:space="preserve">Finalidad: </w:t>
      </w:r>
      <w:r w:rsidRPr="00D110A3">
        <w:rPr>
          <w:sz w:val="20"/>
          <w:szCs w:val="20"/>
        </w:rPr>
        <w:t xml:space="preserve">El tratamiento de tatos tiene como finalidad la de tramitar y gestionar la solicitud para participar en </w:t>
      </w:r>
      <w:r w:rsidRPr="00D007A1">
        <w:rPr>
          <w:sz w:val="20"/>
          <w:szCs w:val="20"/>
        </w:rPr>
        <w:t xml:space="preserve">la CONVOCATORIA DE </w:t>
      </w:r>
      <w:r w:rsidRPr="006466A1">
        <w:rPr>
          <w:sz w:val="20"/>
          <w:szCs w:val="20"/>
          <w:lang w:val="es-ES_tradnl"/>
        </w:rPr>
        <w:t xml:space="preserve">SUBVENCIONES EN REGIMEN DE CONCURRENCIA COMPETITIVA PARA </w:t>
      </w:r>
      <w:r>
        <w:rPr>
          <w:sz w:val="20"/>
          <w:szCs w:val="20"/>
          <w:lang w:val="es-ES_tradnl"/>
        </w:rPr>
        <w:t>EL MANTENIMIENT</w:t>
      </w:r>
      <w:r w:rsidRPr="006466A1">
        <w:rPr>
          <w:sz w:val="20"/>
          <w:szCs w:val="20"/>
          <w:lang w:val="es-ES_tradnl"/>
        </w:rPr>
        <w:t>O</w:t>
      </w:r>
      <w:r>
        <w:rPr>
          <w:sz w:val="20"/>
          <w:szCs w:val="20"/>
          <w:lang w:val="es-ES_tradnl"/>
        </w:rPr>
        <w:t xml:space="preserve"> DE TAXIS ACCESIBLES. </w:t>
      </w:r>
    </w:p>
    <w:p w:rsidR="003E7745" w:rsidRPr="00D110A3" w:rsidRDefault="003E7745" w:rsidP="003E7745">
      <w:pPr>
        <w:shd w:val="clear" w:color="auto" w:fill="FFFFFF"/>
        <w:ind w:left="708" w:firstLine="1"/>
        <w:jc w:val="both"/>
        <w:rPr>
          <w:rFonts w:ascii="Arial" w:hAnsi="Arial" w:cs="Arial"/>
          <w:color w:val="7E0000"/>
          <w:sz w:val="20"/>
          <w:szCs w:val="20"/>
        </w:rPr>
      </w:pPr>
      <w:r w:rsidRPr="00D110A3">
        <w:rPr>
          <w:rFonts w:ascii="Arial" w:hAnsi="Arial" w:cs="Arial"/>
          <w:color w:val="5B9BD5"/>
          <w:sz w:val="20"/>
          <w:szCs w:val="20"/>
        </w:rPr>
        <w:t>Plazos de conservación: </w:t>
      </w:r>
      <w:r w:rsidRPr="00D110A3">
        <w:rPr>
          <w:rFonts w:ascii="Arial" w:hAnsi="Arial" w:cs="Arial"/>
          <w:sz w:val="20"/>
          <w:szCs w:val="20"/>
        </w:rPr>
        <w:t>Los datos personales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que afecte al Ayuntamiento.</w:t>
      </w:r>
    </w:p>
    <w:p w:rsidR="003E7745" w:rsidRPr="001F3115" w:rsidRDefault="003E7745" w:rsidP="003E7745">
      <w:pPr>
        <w:tabs>
          <w:tab w:val="num" w:pos="993"/>
        </w:tabs>
        <w:jc w:val="both"/>
        <w:rPr>
          <w:rFonts w:ascii="Arial" w:hAnsi="Arial" w:cs="Arial"/>
          <w:b/>
          <w:color w:val="5B9BD5"/>
          <w:sz w:val="20"/>
          <w:szCs w:val="20"/>
          <w:u w:val="single"/>
        </w:rPr>
      </w:pPr>
      <w:r w:rsidRPr="001F3115">
        <w:rPr>
          <w:rFonts w:ascii="Arial" w:hAnsi="Arial" w:cs="Arial"/>
          <w:b/>
          <w:color w:val="5B9BD5"/>
          <w:sz w:val="20"/>
          <w:szCs w:val="20"/>
          <w:u w:val="single"/>
        </w:rPr>
        <w:t>Legitimación</w:t>
      </w:r>
    </w:p>
    <w:p w:rsidR="003E7745" w:rsidRDefault="003E7745" w:rsidP="003E7745">
      <w:pPr>
        <w:shd w:val="clear" w:color="auto" w:fill="FFFFFF"/>
        <w:ind w:firstLine="709"/>
        <w:jc w:val="both"/>
        <w:rPr>
          <w:rFonts w:ascii="Arial" w:hAnsi="Arial" w:cs="Arial"/>
          <w:sz w:val="20"/>
          <w:szCs w:val="20"/>
        </w:rPr>
      </w:pPr>
      <w:r>
        <w:rPr>
          <w:rFonts w:ascii="Arial" w:hAnsi="Arial" w:cs="Arial"/>
          <w:sz w:val="20"/>
          <w:szCs w:val="20"/>
        </w:rPr>
        <w:t>La base legal para el tratamiento de los datos facilitados tanto en el formulario junto a la documentación que pueda ser adjuntada, serán los artículos 6.1 c) y/o 6.1 e) del RGPD en función de la solicitud realizada que será tratada por el Servicio de Servicios Sociales y Promoción Social</w:t>
      </w:r>
    </w:p>
    <w:p w:rsidR="003E7745" w:rsidRPr="001F3115" w:rsidRDefault="003E7745" w:rsidP="003E7745">
      <w:pPr>
        <w:tabs>
          <w:tab w:val="num" w:pos="993"/>
        </w:tabs>
        <w:jc w:val="both"/>
        <w:rPr>
          <w:rFonts w:ascii="Arial" w:hAnsi="Arial" w:cs="Arial"/>
          <w:b/>
          <w:color w:val="5B9BD5"/>
          <w:sz w:val="20"/>
          <w:szCs w:val="20"/>
          <w:u w:val="single"/>
        </w:rPr>
      </w:pPr>
      <w:r w:rsidRPr="001F3115">
        <w:rPr>
          <w:rFonts w:ascii="Arial" w:hAnsi="Arial" w:cs="Arial"/>
          <w:b/>
          <w:color w:val="5B9BD5"/>
          <w:sz w:val="20"/>
          <w:szCs w:val="20"/>
          <w:u w:val="single"/>
        </w:rPr>
        <w:t>Destinatarios</w:t>
      </w:r>
    </w:p>
    <w:p w:rsidR="003E7745" w:rsidRPr="00FB466E" w:rsidRDefault="003E7745" w:rsidP="003E7745">
      <w:pPr>
        <w:autoSpaceDE w:val="0"/>
        <w:autoSpaceDN w:val="0"/>
        <w:adjustRightInd w:val="0"/>
        <w:spacing w:after="0" w:line="240" w:lineRule="auto"/>
        <w:ind w:firstLine="709"/>
        <w:jc w:val="both"/>
        <w:rPr>
          <w:rFonts w:ascii="Arial" w:hAnsi="Arial" w:cs="Arial"/>
          <w:sz w:val="20"/>
          <w:szCs w:val="20"/>
        </w:rPr>
      </w:pPr>
      <w:r w:rsidRPr="00FB466E">
        <w:rPr>
          <w:rFonts w:ascii="Arial" w:hAnsi="Arial" w:cs="Arial"/>
          <w:sz w:val="20"/>
          <w:szCs w:val="20"/>
        </w:rPr>
        <w:t>En función de la solicitud realizada están previstas aquellas comunicaciones que sean necesarias para la correcta gestión de su solicitud siempre que se cumplan alguno de los supuestos legalmente previstos en la vigente normativa de protección de datos. No están previstas transferencias internacionales de datos.</w:t>
      </w:r>
    </w:p>
    <w:p w:rsidR="003E7745" w:rsidRDefault="003E7745" w:rsidP="003E7745">
      <w:pPr>
        <w:autoSpaceDE w:val="0"/>
        <w:autoSpaceDN w:val="0"/>
        <w:adjustRightInd w:val="0"/>
        <w:spacing w:after="0" w:line="240" w:lineRule="auto"/>
        <w:ind w:firstLine="709"/>
        <w:jc w:val="both"/>
        <w:rPr>
          <w:rFonts w:ascii="ArialMT" w:hAnsi="ArialMT" w:cs="ArialMT"/>
          <w:sz w:val="18"/>
          <w:szCs w:val="18"/>
        </w:rPr>
      </w:pPr>
    </w:p>
    <w:p w:rsidR="003E7745" w:rsidRPr="001F3115" w:rsidRDefault="003E7745" w:rsidP="003E7745">
      <w:pPr>
        <w:tabs>
          <w:tab w:val="num" w:pos="993"/>
        </w:tabs>
        <w:jc w:val="both"/>
        <w:rPr>
          <w:rFonts w:ascii="Arial" w:hAnsi="Arial" w:cs="Arial"/>
          <w:b/>
          <w:color w:val="5B9BD5"/>
          <w:sz w:val="20"/>
          <w:szCs w:val="20"/>
          <w:u w:val="single"/>
        </w:rPr>
      </w:pPr>
      <w:r w:rsidRPr="001F3115">
        <w:rPr>
          <w:rFonts w:ascii="Arial" w:hAnsi="Arial" w:cs="Arial"/>
          <w:b/>
          <w:color w:val="5B9BD5"/>
          <w:sz w:val="20"/>
          <w:szCs w:val="20"/>
          <w:u w:val="single"/>
        </w:rPr>
        <w:t>Derechos</w:t>
      </w:r>
    </w:p>
    <w:p w:rsidR="003E7745" w:rsidRPr="00305774" w:rsidRDefault="003E7745" w:rsidP="003E7745">
      <w:pPr>
        <w:shd w:val="clear" w:color="auto" w:fill="FFFFFF"/>
        <w:jc w:val="both"/>
        <w:rPr>
          <w:rFonts w:ascii="Arial" w:hAnsi="Arial" w:cs="Arial"/>
          <w:sz w:val="20"/>
          <w:szCs w:val="20"/>
        </w:rPr>
      </w:pPr>
      <w:r w:rsidRPr="00FB466E">
        <w:rPr>
          <w:rFonts w:ascii="Arial" w:hAnsi="Arial" w:cs="Arial"/>
          <w:sz w:val="20"/>
          <w:szCs w:val="20"/>
        </w:rPr>
        <w:t>Las personas afectadas tienen derecho a:</w:t>
      </w:r>
    </w:p>
    <w:p w:rsidR="003E7745" w:rsidRDefault="003E7745" w:rsidP="003E7745">
      <w:pPr>
        <w:pStyle w:val="Prrafodelista"/>
        <w:numPr>
          <w:ilvl w:val="0"/>
          <w:numId w:val="15"/>
        </w:numPr>
        <w:shd w:val="clear" w:color="auto" w:fill="FFFFFF"/>
        <w:spacing w:before="120" w:after="120" w:line="240" w:lineRule="auto"/>
        <w:jc w:val="both"/>
        <w:rPr>
          <w:rFonts w:ascii="Arial" w:eastAsia="Titillium Web" w:hAnsi="Arial" w:cs="Arial"/>
          <w:sz w:val="20"/>
          <w:szCs w:val="20"/>
        </w:rPr>
      </w:pPr>
      <w:r w:rsidRPr="001F3115">
        <w:rPr>
          <w:rFonts w:ascii="Arial" w:eastAsia="Titillium Web" w:hAnsi="Arial" w:cs="Arial"/>
          <w:sz w:val="20"/>
          <w:szCs w:val="20"/>
        </w:rPr>
        <w:t>Obtener confirmación sobre si el Ayuntamiento está tratando sus datos personales.</w:t>
      </w:r>
    </w:p>
    <w:p w:rsidR="003E7745" w:rsidRDefault="003E7745" w:rsidP="003E7745">
      <w:pPr>
        <w:pStyle w:val="Prrafodelista"/>
        <w:numPr>
          <w:ilvl w:val="0"/>
          <w:numId w:val="15"/>
        </w:numPr>
        <w:shd w:val="clear" w:color="auto" w:fill="FFFFFF"/>
        <w:spacing w:before="120" w:after="120" w:line="240" w:lineRule="auto"/>
        <w:jc w:val="both"/>
        <w:rPr>
          <w:rFonts w:ascii="Arial" w:eastAsia="Titillium Web" w:hAnsi="Arial" w:cs="Arial"/>
          <w:sz w:val="20"/>
          <w:szCs w:val="20"/>
        </w:rPr>
      </w:pPr>
      <w:r w:rsidRPr="001F3115">
        <w:rPr>
          <w:rFonts w:ascii="Arial" w:eastAsia="Titillium Web" w:hAnsi="Arial" w:cs="Arial"/>
          <w:sz w:val="20"/>
          <w:szCs w:val="20"/>
        </w:rPr>
        <w:t xml:space="preserve">Acceder a sus datos personales, así como a solicitar la rectificación de los datos inexactos o, en su caso solicitar la supresión cuando, entre otros motivos, los datos ya no sean necesarios PARA LO </w:t>
      </w:r>
      <w:proofErr w:type="gramStart"/>
      <w:r w:rsidRPr="001F3115">
        <w:rPr>
          <w:rFonts w:ascii="Arial" w:eastAsia="Titillium Web" w:hAnsi="Arial" w:cs="Arial"/>
          <w:sz w:val="20"/>
          <w:szCs w:val="20"/>
        </w:rPr>
        <w:t>QUE  fueron</w:t>
      </w:r>
      <w:proofErr w:type="gramEnd"/>
      <w:r w:rsidRPr="001F3115">
        <w:rPr>
          <w:rFonts w:ascii="Arial" w:eastAsia="Titillium Web" w:hAnsi="Arial" w:cs="Arial"/>
          <w:sz w:val="20"/>
          <w:szCs w:val="20"/>
        </w:rPr>
        <w:t xml:space="preserve"> recabados.</w:t>
      </w:r>
    </w:p>
    <w:p w:rsidR="003E7745" w:rsidRPr="001F3115" w:rsidRDefault="003E7745" w:rsidP="003E7745">
      <w:pPr>
        <w:pStyle w:val="Prrafodelista"/>
        <w:numPr>
          <w:ilvl w:val="0"/>
          <w:numId w:val="15"/>
        </w:numPr>
        <w:shd w:val="clear" w:color="auto" w:fill="FFFFFF"/>
        <w:spacing w:before="120" w:after="120" w:line="240" w:lineRule="auto"/>
        <w:jc w:val="both"/>
        <w:rPr>
          <w:rFonts w:ascii="Arial" w:eastAsia="Titillium Web" w:hAnsi="Arial" w:cs="Arial"/>
          <w:sz w:val="20"/>
          <w:szCs w:val="20"/>
        </w:rPr>
      </w:pPr>
      <w:r w:rsidRPr="001F3115">
        <w:rPr>
          <w:rFonts w:ascii="Arial" w:eastAsia="Titillium Web" w:hAnsi="Arial" w:cs="Arial"/>
          <w:color w:val="auto"/>
          <w:sz w:val="20"/>
          <w:szCs w:val="20"/>
        </w:rPr>
        <w:t>Solicitar en determinadas circunstancias:</w:t>
      </w:r>
    </w:p>
    <w:p w:rsidR="003801D0" w:rsidRDefault="003E7745" w:rsidP="003801D0">
      <w:pPr>
        <w:pStyle w:val="Prrafodelista"/>
        <w:numPr>
          <w:ilvl w:val="1"/>
          <w:numId w:val="15"/>
        </w:numPr>
        <w:shd w:val="clear" w:color="auto" w:fill="FFFFFF"/>
        <w:spacing w:before="120" w:after="0" w:line="240" w:lineRule="auto"/>
        <w:jc w:val="both"/>
        <w:rPr>
          <w:rFonts w:ascii="Arial" w:hAnsi="Arial" w:cs="Arial"/>
          <w:sz w:val="20"/>
          <w:szCs w:val="20"/>
        </w:rPr>
      </w:pPr>
      <w:r w:rsidRPr="003801D0">
        <w:rPr>
          <w:rFonts w:ascii="Arial" w:hAnsi="Arial" w:cs="Arial"/>
          <w:sz w:val="20"/>
          <w:szCs w:val="20"/>
        </w:rPr>
        <w:t>La limitación del tratamiento de sus datos, en cuyo caso sólo serán conservados por el Ayuntamiento para el ejercicio o la defensa de reclamaciones.</w:t>
      </w:r>
    </w:p>
    <w:p w:rsidR="003E7745" w:rsidRPr="003801D0" w:rsidRDefault="003E7745" w:rsidP="003801D0">
      <w:pPr>
        <w:pStyle w:val="Prrafodelista"/>
        <w:numPr>
          <w:ilvl w:val="1"/>
          <w:numId w:val="15"/>
        </w:numPr>
        <w:shd w:val="clear" w:color="auto" w:fill="FFFFFF"/>
        <w:spacing w:before="120" w:after="0" w:line="240" w:lineRule="auto"/>
        <w:jc w:val="both"/>
        <w:rPr>
          <w:rFonts w:ascii="Arial" w:hAnsi="Arial" w:cs="Arial"/>
          <w:sz w:val="20"/>
          <w:szCs w:val="20"/>
        </w:rPr>
      </w:pPr>
      <w:r w:rsidRPr="003801D0">
        <w:rPr>
          <w:rFonts w:ascii="Arial" w:hAnsi="Arial" w:cs="Arial"/>
          <w:sz w:val="20"/>
          <w:szCs w:val="20"/>
        </w:rPr>
        <w:t>La oposición al tratamiento de sus datos, en cuyo caso, el Ayuntamiento dejará de tratar los datos, salvo por motivos legítimos imperiosos, o el ejercicio o la defensa de posibles reclamaciones. Incluido el tratamiento de sus datos para decisiones individuales automatizadas.</w:t>
      </w:r>
    </w:p>
    <w:p w:rsidR="003E7745" w:rsidRDefault="003E7745" w:rsidP="003E7745">
      <w:pPr>
        <w:shd w:val="clear" w:color="auto" w:fill="FFFFFF"/>
        <w:jc w:val="both"/>
        <w:rPr>
          <w:rFonts w:ascii="Arial" w:hAnsi="Arial" w:cs="Arial"/>
          <w:sz w:val="20"/>
          <w:szCs w:val="20"/>
        </w:rPr>
      </w:pPr>
    </w:p>
    <w:p w:rsidR="003E7745" w:rsidRDefault="003E7745" w:rsidP="003E7745">
      <w:pPr>
        <w:shd w:val="clear" w:color="auto" w:fill="FFFFFF"/>
        <w:jc w:val="both"/>
        <w:rPr>
          <w:rFonts w:ascii="Arial" w:hAnsi="Arial" w:cs="Arial"/>
          <w:sz w:val="20"/>
          <w:szCs w:val="20"/>
        </w:rPr>
      </w:pPr>
      <w:r w:rsidRPr="00FB466E">
        <w:rPr>
          <w:rFonts w:ascii="Arial" w:hAnsi="Arial" w:cs="Arial"/>
          <w:sz w:val="20"/>
          <w:szCs w:val="20"/>
        </w:rPr>
        <w:t xml:space="preserve">Los derechos podrán ejercitarse ante la Asesoría Jurídica del Ayuntamiento de </w:t>
      </w:r>
      <w:r>
        <w:rPr>
          <w:rFonts w:ascii="Arial" w:hAnsi="Arial" w:cs="Arial"/>
          <w:sz w:val="20"/>
          <w:szCs w:val="20"/>
        </w:rPr>
        <w:t>Oviedo:</w:t>
      </w:r>
    </w:p>
    <w:p w:rsidR="003E7745" w:rsidRPr="00FB466E" w:rsidRDefault="003E7745" w:rsidP="003E7745">
      <w:pPr>
        <w:shd w:val="clear" w:color="auto" w:fill="FFFFFF"/>
        <w:jc w:val="both"/>
        <w:rPr>
          <w:rFonts w:ascii="Arial" w:hAnsi="Arial" w:cs="Arial"/>
          <w:sz w:val="20"/>
          <w:szCs w:val="20"/>
        </w:rPr>
      </w:pPr>
      <w:r w:rsidRPr="00FB466E">
        <w:rPr>
          <w:rFonts w:ascii="Arial" w:hAnsi="Arial" w:cs="Arial"/>
          <w:sz w:val="20"/>
          <w:szCs w:val="20"/>
        </w:rPr>
        <w:t>Plaza de la Constituci</w:t>
      </w:r>
      <w:r>
        <w:rPr>
          <w:rFonts w:ascii="Arial" w:hAnsi="Arial" w:cs="Arial"/>
          <w:sz w:val="20"/>
          <w:szCs w:val="20"/>
        </w:rPr>
        <w:t xml:space="preserve">ón, 1 - 33071 OVIEDO (Asturias), </w:t>
      </w:r>
      <w:r w:rsidRPr="00FB466E">
        <w:rPr>
          <w:rFonts w:ascii="Arial" w:hAnsi="Arial" w:cs="Arial"/>
          <w:sz w:val="20"/>
          <w:szCs w:val="20"/>
        </w:rPr>
        <w:t>indicando en el asunto: Ref. Protección de Datos o a través de la Sede Electrónica: sede.oviedo.es.</w:t>
      </w:r>
    </w:p>
    <w:p w:rsidR="003E7745" w:rsidRDefault="003E7745" w:rsidP="003E7745">
      <w:pPr>
        <w:shd w:val="clear" w:color="auto" w:fill="FFFFFF"/>
        <w:jc w:val="both"/>
        <w:rPr>
          <w:rFonts w:ascii="Arial" w:hAnsi="Arial" w:cs="Arial"/>
          <w:sz w:val="20"/>
          <w:szCs w:val="20"/>
        </w:rPr>
      </w:pPr>
      <w:r w:rsidRPr="00FB466E">
        <w:rPr>
          <w:rFonts w:ascii="Arial" w:hAnsi="Arial" w:cs="Arial"/>
          <w:sz w:val="20"/>
          <w:szCs w:val="20"/>
        </w:rPr>
        <w:t>Si en el ejercicio de sus derechos no ha sido debidamente atendido podrá presentar una reclamación ante la Agencia Española de Protección de Datos – Dirección: C/Jorge Juan, 6 - 28001 MADRID (Madrid) – Sede electrónica: sedeagpd.gob.es.</w:t>
      </w:r>
    </w:p>
    <w:p w:rsidR="003801D0" w:rsidRDefault="003801D0" w:rsidP="003E7745">
      <w:pPr>
        <w:shd w:val="clear" w:color="auto" w:fill="FFFFFF"/>
        <w:jc w:val="both"/>
        <w:rPr>
          <w:rFonts w:ascii="Arial" w:hAnsi="Arial" w:cs="Arial"/>
          <w:sz w:val="20"/>
          <w:szCs w:val="20"/>
        </w:rPr>
      </w:pPr>
    </w:p>
    <w:sectPr w:rsidR="003801D0" w:rsidSect="00F27B19">
      <w:footerReference w:type="default" r:id="rId10"/>
      <w:pgSz w:w="11906" w:h="16838"/>
      <w:pgMar w:top="1925" w:right="991" w:bottom="993" w:left="85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32" w:rsidRDefault="00607E32">
      <w:pPr>
        <w:spacing w:after="0" w:line="240" w:lineRule="auto"/>
      </w:pPr>
      <w:r>
        <w:separator/>
      </w:r>
    </w:p>
  </w:endnote>
  <w:endnote w:type="continuationSeparator" w:id="0">
    <w:p w:rsidR="00607E32" w:rsidRDefault="0060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tillium Web">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32" w:rsidRPr="00BC0721" w:rsidRDefault="00607E32" w:rsidP="003E7745">
    <w:pPr>
      <w:spacing w:after="0"/>
      <w:jc w:val="both"/>
      <w:rPr>
        <w:rFonts w:ascii="Arial" w:eastAsia="Times New Roman" w:hAnsi="Arial" w:cs="Arial"/>
        <w:color w:val="5B9BD5"/>
        <w:sz w:val="15"/>
        <w:szCs w:val="15"/>
      </w:rPr>
    </w:pPr>
    <w:r w:rsidRPr="00BC0721">
      <w:rPr>
        <w:rFonts w:ascii="Arial" w:eastAsia="Times New Roman" w:hAnsi="Arial" w:cs="Arial"/>
        <w:color w:val="5B9BD5"/>
        <w:sz w:val="15"/>
        <w:szCs w:val="15"/>
      </w:rPr>
      <w:t>PROTECCIÓN DE DATOS</w:t>
    </w:r>
  </w:p>
  <w:p w:rsidR="00607E32" w:rsidRPr="00BC0721" w:rsidRDefault="00607E32" w:rsidP="003E7745">
    <w:pPr>
      <w:spacing w:after="0" w:line="240" w:lineRule="auto"/>
      <w:jc w:val="both"/>
      <w:rPr>
        <w:rFonts w:ascii="Calibri Light" w:eastAsia="Times New Roman" w:hAnsi="Calibri Light" w:cs="Calibri Light"/>
        <w:color w:val="5B9BD5"/>
        <w:sz w:val="15"/>
        <w:szCs w:val="15"/>
      </w:rPr>
    </w:pPr>
    <w:r w:rsidRPr="00BC0721">
      <w:rPr>
        <w:rFonts w:ascii="Calibri Light" w:eastAsia="Times New Roman" w:hAnsi="Calibri Light" w:cs="Calibri Light"/>
        <w:b/>
        <w:color w:val="5B9BD5"/>
        <w:sz w:val="15"/>
        <w:szCs w:val="15"/>
      </w:rPr>
      <w:t>Responsable del tratamiento:</w:t>
    </w:r>
    <w:r w:rsidRPr="00BC0721">
      <w:rPr>
        <w:rFonts w:ascii="Calibri Light" w:eastAsia="Times New Roman" w:hAnsi="Calibri Light" w:cs="Calibri Light"/>
        <w:color w:val="5B9BD5"/>
        <w:sz w:val="15"/>
        <w:szCs w:val="15"/>
      </w:rPr>
      <w:t> Ayuntamiento de Oviedo. | </w:t>
    </w:r>
    <w:r w:rsidRPr="00BC0721">
      <w:rPr>
        <w:rFonts w:ascii="Calibri Light" w:eastAsia="Times New Roman" w:hAnsi="Calibri Light" w:cs="Calibri Light"/>
        <w:b/>
        <w:color w:val="5B9BD5"/>
        <w:sz w:val="15"/>
        <w:szCs w:val="15"/>
      </w:rPr>
      <w:t>Finalidad:</w:t>
    </w:r>
    <w:r w:rsidRPr="00BC0721">
      <w:rPr>
        <w:rFonts w:ascii="Calibri Light" w:eastAsia="Times New Roman" w:hAnsi="Calibri Light" w:cs="Calibri Light"/>
        <w:color w:val="5B9BD5"/>
        <w:sz w:val="15"/>
        <w:szCs w:val="15"/>
      </w:rPr>
      <w:t xml:space="preserve"> Tramitar y gestionar la solicitud para participar en la CONVOCATORIA DE </w:t>
    </w:r>
    <w:r w:rsidRPr="006466A1">
      <w:rPr>
        <w:rFonts w:ascii="Calibri Light" w:eastAsia="Times New Roman" w:hAnsi="Calibri Light" w:cs="Calibri Light"/>
        <w:color w:val="5B9BD5"/>
        <w:sz w:val="15"/>
        <w:szCs w:val="15"/>
        <w:lang w:val="es-ES_tradnl"/>
      </w:rPr>
      <w:t xml:space="preserve">SUBVENCIONES EN REGIMEN DE CONCURRENCIA COMPETITIVA PARA </w:t>
    </w:r>
    <w:r>
      <w:rPr>
        <w:rFonts w:ascii="Calibri Light" w:eastAsia="Times New Roman" w:hAnsi="Calibri Light" w:cs="Calibri Light"/>
        <w:color w:val="5B9BD5"/>
        <w:sz w:val="15"/>
        <w:szCs w:val="15"/>
        <w:lang w:val="es-ES_tradnl"/>
      </w:rPr>
      <w:t>EL MANTENIMIENTO DE TAXIS ACCESIBLES</w:t>
    </w:r>
    <w:r w:rsidRPr="00BC0721">
      <w:rPr>
        <w:rFonts w:ascii="Calibri Light" w:eastAsia="Times New Roman" w:hAnsi="Calibri Light" w:cs="Calibri Light"/>
        <w:color w:val="5B9BD5"/>
        <w:sz w:val="15"/>
        <w:szCs w:val="15"/>
      </w:rPr>
      <w:t xml:space="preserve">. | </w:t>
    </w:r>
    <w:r w:rsidRPr="00BC0721">
      <w:rPr>
        <w:rFonts w:ascii="Calibri Light" w:eastAsia="Times New Roman" w:hAnsi="Calibri Light" w:cs="Calibri Light"/>
        <w:b/>
        <w:color w:val="5B9BD5"/>
        <w:sz w:val="15"/>
        <w:szCs w:val="15"/>
      </w:rPr>
      <w:t>Legitimación:</w:t>
    </w:r>
    <w:r w:rsidRPr="00BC0721">
      <w:rPr>
        <w:rFonts w:ascii="Calibri Light" w:eastAsia="Times New Roman" w:hAnsi="Calibri Light" w:cs="Calibri Light"/>
        <w:color w:val="5B9BD5"/>
        <w:sz w:val="15"/>
        <w:szCs w:val="15"/>
      </w:rPr>
      <w:t xml:space="preserve"> El tratamiento de los datos incluidos en el presente formulario se basa en el Artículo 6.1. e) RGPD: interés público y artículo 6.1.a) del RGPD: consentimiento de la persona </w:t>
    </w:r>
    <w:proofErr w:type="gramStart"/>
    <w:r w:rsidRPr="00BC0721">
      <w:rPr>
        <w:rFonts w:ascii="Calibri Light" w:eastAsia="Times New Roman" w:hAnsi="Calibri Light" w:cs="Calibri Light"/>
        <w:color w:val="5B9BD5"/>
        <w:sz w:val="15"/>
        <w:szCs w:val="15"/>
      </w:rPr>
      <w:t>afectada.|</w:t>
    </w:r>
    <w:proofErr w:type="gramEnd"/>
    <w:r w:rsidRPr="00BC0721">
      <w:rPr>
        <w:rFonts w:ascii="Calibri Light" w:eastAsia="Times New Roman" w:hAnsi="Calibri Light" w:cs="Calibri Light"/>
        <w:color w:val="5B9BD5"/>
        <w:sz w:val="15"/>
        <w:szCs w:val="15"/>
      </w:rPr>
      <w:t xml:space="preserve"> </w:t>
    </w:r>
    <w:r w:rsidRPr="00BC0721">
      <w:rPr>
        <w:rFonts w:ascii="Calibri Light" w:eastAsia="Times New Roman" w:hAnsi="Calibri Light" w:cs="Calibri Light"/>
        <w:b/>
        <w:color w:val="5B9BD5"/>
        <w:sz w:val="15"/>
        <w:szCs w:val="15"/>
      </w:rPr>
      <w:t>Destinatarios:</w:t>
    </w:r>
    <w:r w:rsidRPr="00BC0721">
      <w:rPr>
        <w:rFonts w:ascii="Calibri Light" w:eastAsia="Times New Roman" w:hAnsi="Calibri Light" w:cs="Calibri Light"/>
        <w:color w:val="5B9BD5"/>
        <w:sz w:val="15"/>
        <w:szCs w:val="15"/>
      </w:rPr>
      <w:t> Los datos no serán cedidos a terceros, salvo obligación legal. | </w:t>
    </w:r>
    <w:r w:rsidRPr="00BC0721">
      <w:rPr>
        <w:rFonts w:ascii="Calibri Light" w:eastAsia="Times New Roman" w:hAnsi="Calibri Light" w:cs="Calibri Light"/>
        <w:b/>
        <w:color w:val="5B9BD5"/>
        <w:sz w:val="15"/>
        <w:szCs w:val="15"/>
      </w:rPr>
      <w:t>Derechos:</w:t>
    </w:r>
    <w:r w:rsidRPr="00BC0721">
      <w:rPr>
        <w:rFonts w:ascii="Calibri Light" w:eastAsia="Times New Roman" w:hAnsi="Calibri Light" w:cs="Calibri Light"/>
        <w:color w:val="5B9BD5"/>
        <w:sz w:val="15"/>
        <w:szCs w:val="15"/>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w:t>
    </w:r>
  </w:p>
  <w:p w:rsidR="00607E32" w:rsidRPr="00BC0721" w:rsidRDefault="00607E32" w:rsidP="003E7745">
    <w:pPr>
      <w:spacing w:after="0" w:line="240" w:lineRule="auto"/>
      <w:jc w:val="both"/>
      <w:rPr>
        <w:rFonts w:ascii="Times New Roman" w:eastAsia="Times New Roman" w:hAnsi="Times New Roman" w:cs="Times New Roman"/>
        <w:sz w:val="15"/>
        <w:szCs w:val="15"/>
      </w:rPr>
    </w:pPr>
    <w:r w:rsidRPr="00BC0721">
      <w:rPr>
        <w:rFonts w:ascii="Calibri Light" w:eastAsia="Times New Roman" w:hAnsi="Calibri Light" w:cs="Calibri Light"/>
        <w:b/>
        <w:color w:val="5B9BD5"/>
        <w:sz w:val="15"/>
        <w:szCs w:val="15"/>
      </w:rPr>
      <w:t>Información adicional:</w:t>
    </w:r>
    <w:r w:rsidRPr="00BC0721">
      <w:rPr>
        <w:rFonts w:ascii="Calibri Light" w:eastAsia="Times New Roman" w:hAnsi="Calibri Light" w:cs="Calibri Light"/>
        <w:color w:val="5B9BD5"/>
        <w:sz w:val="15"/>
        <w:szCs w:val="15"/>
      </w:rPr>
      <w:t> Consultar el Anexo – Información adicional protección de datos.</w:t>
    </w:r>
    <w:r w:rsidRPr="00BC0721">
      <w:rPr>
        <w:rFonts w:ascii="Times New Roman" w:eastAsia="Times New Roman" w:hAnsi="Times New Roman" w:cs="Arial"/>
        <w:noProof/>
        <w:color w:val="4F81BD"/>
        <w:sz w:val="15"/>
        <w:szCs w:val="15"/>
      </w:rPr>
      <mc:AlternateContent>
        <mc:Choice Requires="wps">
          <w:drawing>
            <wp:anchor distT="0" distB="0" distL="114300" distR="114300" simplePos="0" relativeHeight="251665408" behindDoc="0" locked="0" layoutInCell="1" allowOverlap="1" wp14:anchorId="4BA40DF1" wp14:editId="6FB7A8F8">
              <wp:simplePos x="0" y="0"/>
              <wp:positionH relativeFrom="column">
                <wp:posOffset>-415290</wp:posOffset>
              </wp:positionH>
              <wp:positionV relativeFrom="paragraph">
                <wp:posOffset>-274955</wp:posOffset>
              </wp:positionV>
              <wp:extent cx="161925" cy="24765"/>
              <wp:effectExtent l="3810" t="1270" r="0" b="25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765"/>
                      </a:xfrm>
                      <a:prstGeom prst="rect">
                        <a:avLst/>
                      </a:prstGeom>
                      <a:solidFill>
                        <a:srgbClr val="04306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FC720" id="Rectángulo 4" o:spid="_x0000_s1026" style="position:absolute;margin-left:-32.7pt;margin-top:-21.65pt;width:12.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" fillcolor="#043066" stroked="f" strokeweight="2pt">
              <v:path arrowok="t"/>
            </v:rect>
          </w:pict>
        </mc:Fallback>
      </mc:AlternateContent>
    </w:r>
  </w:p>
  <w:p w:rsidR="00607E32" w:rsidRPr="003E7745" w:rsidRDefault="00607E32" w:rsidP="003E77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16705"/>
      <w:docPartObj>
        <w:docPartGallery w:val="Page Numbers (Bottom of Page)"/>
        <w:docPartUnique/>
      </w:docPartObj>
    </w:sdtPr>
    <w:sdtEndPr/>
    <w:sdtContent>
      <w:p w:rsidR="00607E32" w:rsidRDefault="00607E32">
        <w:pPr>
          <w:pStyle w:val="Piedepgina"/>
          <w:jc w:val="right"/>
        </w:pPr>
        <w:r>
          <w:fldChar w:fldCharType="begin"/>
        </w:r>
        <w:r>
          <w:instrText>PAGE   \* MERGEFORMAT</w:instrText>
        </w:r>
        <w:r>
          <w:fldChar w:fldCharType="separate"/>
        </w:r>
        <w:r w:rsidR="00F50365">
          <w:rPr>
            <w:noProof/>
          </w:rPr>
          <w:t>4</w:t>
        </w:r>
        <w:r>
          <w:fldChar w:fldCharType="end"/>
        </w:r>
      </w:p>
    </w:sdtContent>
  </w:sdt>
  <w:p w:rsidR="00607E32" w:rsidRPr="009A4A74" w:rsidRDefault="00607E32" w:rsidP="00021D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32" w:rsidRDefault="00607E32">
      <w:pPr>
        <w:spacing w:after="0" w:line="240" w:lineRule="auto"/>
      </w:pPr>
      <w:r>
        <w:separator/>
      </w:r>
    </w:p>
  </w:footnote>
  <w:footnote w:type="continuationSeparator" w:id="0">
    <w:p w:rsidR="00607E32" w:rsidRDefault="00607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B4"/>
    <w:multiLevelType w:val="hybridMultilevel"/>
    <w:tmpl w:val="DB8C3310"/>
    <w:lvl w:ilvl="0" w:tplc="6EFC4130">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D4DE7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C682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6CDEA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A258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E1B7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4AF28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1CD41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0AD08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33065"/>
    <w:multiLevelType w:val="hybridMultilevel"/>
    <w:tmpl w:val="9AC8998A"/>
    <w:lvl w:ilvl="0" w:tplc="BCE0530A">
      <w:start w:val="1"/>
      <w:numFmt w:val="upperLetter"/>
      <w:lvlText w:val="%1)"/>
      <w:lvlJc w:val="left"/>
      <w:pPr>
        <w:ind w:left="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D0DF84">
      <w:start w:val="1"/>
      <w:numFmt w:val="lowerLetter"/>
      <w:lvlText w:val="%2"/>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B664FE">
      <w:start w:val="1"/>
      <w:numFmt w:val="lowerRoman"/>
      <w:lvlText w:val="%3"/>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34F3DA">
      <w:start w:val="1"/>
      <w:numFmt w:val="decimal"/>
      <w:lvlText w:val="%4"/>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362206">
      <w:start w:val="1"/>
      <w:numFmt w:val="lowerLetter"/>
      <w:lvlText w:val="%5"/>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C48476">
      <w:start w:val="1"/>
      <w:numFmt w:val="lowerRoman"/>
      <w:lvlText w:val="%6"/>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262488">
      <w:start w:val="1"/>
      <w:numFmt w:val="decimal"/>
      <w:lvlText w:val="%7"/>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72B630">
      <w:start w:val="1"/>
      <w:numFmt w:val="lowerLetter"/>
      <w:lvlText w:val="%8"/>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B4CCCA">
      <w:start w:val="1"/>
      <w:numFmt w:val="lowerRoman"/>
      <w:lvlText w:val="%9"/>
      <w:lvlJc w:val="left"/>
      <w:pPr>
        <w:ind w:left="6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B0B4F1D"/>
    <w:multiLevelType w:val="hybridMultilevel"/>
    <w:tmpl w:val="8166C77A"/>
    <w:lvl w:ilvl="0" w:tplc="232CA93A">
      <w:start w:val="4"/>
      <w:numFmt w:val="lowerLetter"/>
      <w:lvlText w:val="%1)"/>
      <w:lvlJc w:val="left"/>
      <w:pPr>
        <w:ind w:left="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463A84">
      <w:start w:val="1"/>
      <w:numFmt w:val="lowerLetter"/>
      <w:lvlText w:val="%2"/>
      <w:lvlJc w:val="left"/>
      <w:pPr>
        <w:ind w:left="16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2097EE">
      <w:start w:val="1"/>
      <w:numFmt w:val="lowerRoman"/>
      <w:lvlText w:val="%3"/>
      <w:lvlJc w:val="left"/>
      <w:pPr>
        <w:ind w:left="23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A64646">
      <w:start w:val="1"/>
      <w:numFmt w:val="decimal"/>
      <w:lvlText w:val="%4"/>
      <w:lvlJc w:val="left"/>
      <w:pPr>
        <w:ind w:left="3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A0F99E">
      <w:start w:val="1"/>
      <w:numFmt w:val="lowerLetter"/>
      <w:lvlText w:val="%5"/>
      <w:lvlJc w:val="left"/>
      <w:pPr>
        <w:ind w:left="3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500418">
      <w:start w:val="1"/>
      <w:numFmt w:val="lowerRoman"/>
      <w:lvlText w:val="%6"/>
      <w:lvlJc w:val="left"/>
      <w:pPr>
        <w:ind w:left="4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2CD2CE">
      <w:start w:val="1"/>
      <w:numFmt w:val="decimal"/>
      <w:lvlText w:val="%7"/>
      <w:lvlJc w:val="left"/>
      <w:pPr>
        <w:ind w:left="5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56EB80">
      <w:start w:val="1"/>
      <w:numFmt w:val="lowerLetter"/>
      <w:lvlText w:val="%8"/>
      <w:lvlJc w:val="left"/>
      <w:pPr>
        <w:ind w:left="59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1429E4">
      <w:start w:val="1"/>
      <w:numFmt w:val="lowerRoman"/>
      <w:lvlText w:val="%9"/>
      <w:lvlJc w:val="left"/>
      <w:pPr>
        <w:ind w:left="66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4F11AD1"/>
    <w:multiLevelType w:val="hybridMultilevel"/>
    <w:tmpl w:val="FF089FC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602780"/>
    <w:multiLevelType w:val="hybridMultilevel"/>
    <w:tmpl w:val="27A8A254"/>
    <w:lvl w:ilvl="0" w:tplc="FC12F0BA">
      <w:start w:val="1"/>
      <w:numFmt w:val="lowerLetter"/>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121A6C">
      <w:start w:val="1"/>
      <w:numFmt w:val="lowerLetter"/>
      <w:lvlText w:val="%2"/>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8CF7C2">
      <w:start w:val="1"/>
      <w:numFmt w:val="lowerRoman"/>
      <w:lvlText w:val="%3"/>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84A324">
      <w:start w:val="1"/>
      <w:numFmt w:val="decimal"/>
      <w:lvlText w:val="%4"/>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BE44E2">
      <w:start w:val="1"/>
      <w:numFmt w:val="lowerLetter"/>
      <w:lvlText w:val="%5"/>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5C413C">
      <w:start w:val="1"/>
      <w:numFmt w:val="lowerRoman"/>
      <w:lvlText w:val="%6"/>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E6902">
      <w:start w:val="1"/>
      <w:numFmt w:val="decimal"/>
      <w:lvlText w:val="%7"/>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6EE4A6">
      <w:start w:val="1"/>
      <w:numFmt w:val="lowerLetter"/>
      <w:lvlText w:val="%8"/>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26799E">
      <w:start w:val="1"/>
      <w:numFmt w:val="lowerRoman"/>
      <w:lvlText w:val="%9"/>
      <w:lvlJc w:val="left"/>
      <w:pPr>
        <w:ind w:left="6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AC21A4"/>
    <w:multiLevelType w:val="hybridMultilevel"/>
    <w:tmpl w:val="9AE2545A"/>
    <w:lvl w:ilvl="0" w:tplc="1CEAAE6C">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8D72E0"/>
    <w:multiLevelType w:val="hybridMultilevel"/>
    <w:tmpl w:val="A7DE784E"/>
    <w:lvl w:ilvl="0" w:tplc="863C1E74">
      <w:start w:val="1"/>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F05C0F"/>
    <w:multiLevelType w:val="hybridMultilevel"/>
    <w:tmpl w:val="DB8C3310"/>
    <w:lvl w:ilvl="0" w:tplc="6EFC4130">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D4DE7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C682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6CDEA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A258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E1B7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4AF28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1CD41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0AD08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AA4CC6"/>
    <w:multiLevelType w:val="hybridMultilevel"/>
    <w:tmpl w:val="29561C26"/>
    <w:lvl w:ilvl="0" w:tplc="1FF2F066">
      <w:start w:val="1"/>
      <w:numFmt w:val="lowerLetter"/>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AA03D4">
      <w:start w:val="1"/>
      <w:numFmt w:val="lowerLetter"/>
      <w:lvlText w:val="%2"/>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4CD3B2">
      <w:start w:val="1"/>
      <w:numFmt w:val="lowerRoman"/>
      <w:lvlText w:val="%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D8D12A">
      <w:start w:val="1"/>
      <w:numFmt w:val="decimal"/>
      <w:lvlText w:val="%4"/>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32EB20">
      <w:start w:val="1"/>
      <w:numFmt w:val="lowerLetter"/>
      <w:lvlText w:val="%5"/>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3ED5A8">
      <w:start w:val="1"/>
      <w:numFmt w:val="lowerRoman"/>
      <w:lvlText w:val="%6"/>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7242B6">
      <w:start w:val="1"/>
      <w:numFmt w:val="decimal"/>
      <w:lvlText w:val="%7"/>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6C49E">
      <w:start w:val="1"/>
      <w:numFmt w:val="lowerLetter"/>
      <w:lvlText w:val="%8"/>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F69910">
      <w:start w:val="1"/>
      <w:numFmt w:val="lowerRoman"/>
      <w:lvlText w:val="%9"/>
      <w:lvlJc w:val="left"/>
      <w:pPr>
        <w:ind w:left="6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E80012"/>
    <w:multiLevelType w:val="hybridMultilevel"/>
    <w:tmpl w:val="E43C6E50"/>
    <w:lvl w:ilvl="0" w:tplc="530A2E1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32924BCE"/>
    <w:multiLevelType w:val="hybridMultilevel"/>
    <w:tmpl w:val="ACB63F3E"/>
    <w:lvl w:ilvl="0" w:tplc="0C0A0017">
      <w:start w:val="1"/>
      <w:numFmt w:val="lowerLetter"/>
      <w:lvlText w:val="%1)"/>
      <w:lvlJc w:val="left"/>
      <w:pPr>
        <w:ind w:left="1435" w:hanging="360"/>
      </w:pPr>
    </w:lvl>
    <w:lvl w:ilvl="1" w:tplc="0C0A0019" w:tentative="1">
      <w:start w:val="1"/>
      <w:numFmt w:val="lowerLetter"/>
      <w:lvlText w:val="%2."/>
      <w:lvlJc w:val="left"/>
      <w:pPr>
        <w:ind w:left="2155" w:hanging="360"/>
      </w:pPr>
    </w:lvl>
    <w:lvl w:ilvl="2" w:tplc="0C0A001B" w:tentative="1">
      <w:start w:val="1"/>
      <w:numFmt w:val="lowerRoman"/>
      <w:lvlText w:val="%3."/>
      <w:lvlJc w:val="right"/>
      <w:pPr>
        <w:ind w:left="2875" w:hanging="180"/>
      </w:pPr>
    </w:lvl>
    <w:lvl w:ilvl="3" w:tplc="0C0A000F" w:tentative="1">
      <w:start w:val="1"/>
      <w:numFmt w:val="decimal"/>
      <w:lvlText w:val="%4."/>
      <w:lvlJc w:val="left"/>
      <w:pPr>
        <w:ind w:left="3595" w:hanging="360"/>
      </w:pPr>
    </w:lvl>
    <w:lvl w:ilvl="4" w:tplc="0C0A0019" w:tentative="1">
      <w:start w:val="1"/>
      <w:numFmt w:val="lowerLetter"/>
      <w:lvlText w:val="%5."/>
      <w:lvlJc w:val="left"/>
      <w:pPr>
        <w:ind w:left="4315" w:hanging="360"/>
      </w:pPr>
    </w:lvl>
    <w:lvl w:ilvl="5" w:tplc="0C0A001B" w:tentative="1">
      <w:start w:val="1"/>
      <w:numFmt w:val="lowerRoman"/>
      <w:lvlText w:val="%6."/>
      <w:lvlJc w:val="right"/>
      <w:pPr>
        <w:ind w:left="5035" w:hanging="180"/>
      </w:pPr>
    </w:lvl>
    <w:lvl w:ilvl="6" w:tplc="0C0A000F" w:tentative="1">
      <w:start w:val="1"/>
      <w:numFmt w:val="decimal"/>
      <w:lvlText w:val="%7."/>
      <w:lvlJc w:val="left"/>
      <w:pPr>
        <w:ind w:left="5755" w:hanging="360"/>
      </w:pPr>
    </w:lvl>
    <w:lvl w:ilvl="7" w:tplc="0C0A0019" w:tentative="1">
      <w:start w:val="1"/>
      <w:numFmt w:val="lowerLetter"/>
      <w:lvlText w:val="%8."/>
      <w:lvlJc w:val="left"/>
      <w:pPr>
        <w:ind w:left="6475" w:hanging="360"/>
      </w:pPr>
    </w:lvl>
    <w:lvl w:ilvl="8" w:tplc="0C0A001B" w:tentative="1">
      <w:start w:val="1"/>
      <w:numFmt w:val="lowerRoman"/>
      <w:lvlText w:val="%9."/>
      <w:lvlJc w:val="right"/>
      <w:pPr>
        <w:ind w:left="7195" w:hanging="180"/>
      </w:pPr>
    </w:lvl>
  </w:abstractNum>
  <w:abstractNum w:abstractNumId="11" w15:restartNumberingAfterBreak="0">
    <w:nsid w:val="338D66F0"/>
    <w:multiLevelType w:val="hybridMultilevel"/>
    <w:tmpl w:val="8F8A4D88"/>
    <w:lvl w:ilvl="0" w:tplc="D6AAD0A2">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B52DFF"/>
    <w:multiLevelType w:val="hybridMultilevel"/>
    <w:tmpl w:val="8D2077B4"/>
    <w:lvl w:ilvl="0" w:tplc="B0925ED2">
      <w:start w:val="1"/>
      <w:numFmt w:val="lowerLetter"/>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7442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188D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6450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5E55B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20D4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3E71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6CC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C25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EA1802"/>
    <w:multiLevelType w:val="hybridMultilevel"/>
    <w:tmpl w:val="96D63E4A"/>
    <w:lvl w:ilvl="0" w:tplc="7838989A">
      <w:numFmt w:val="bullet"/>
      <w:lvlText w:val="-"/>
      <w:lvlJc w:val="left"/>
      <w:pPr>
        <w:ind w:left="2520" w:hanging="360"/>
      </w:pPr>
      <w:rPr>
        <w:rFonts w:ascii="Arial" w:eastAsia="Times New Roman" w:hAnsi="Arial" w:cs="Aria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4" w15:restartNumberingAfterBreak="0">
    <w:nsid w:val="399C48EC"/>
    <w:multiLevelType w:val="hybridMultilevel"/>
    <w:tmpl w:val="7F44BE46"/>
    <w:lvl w:ilvl="0" w:tplc="FC76C3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1CEF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D10C4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082B6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CCA5F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9ECA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9885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46FC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7EFC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54C04B0"/>
    <w:multiLevelType w:val="hybridMultilevel"/>
    <w:tmpl w:val="E1785450"/>
    <w:lvl w:ilvl="0" w:tplc="FEA807C8">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82F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CE6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4CA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87B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037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C5C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235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47A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AD2247"/>
    <w:multiLevelType w:val="hybridMultilevel"/>
    <w:tmpl w:val="7FE034D8"/>
    <w:lvl w:ilvl="0" w:tplc="B9208638">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202980"/>
    <w:multiLevelType w:val="hybridMultilevel"/>
    <w:tmpl w:val="FA60F1D2"/>
    <w:lvl w:ilvl="0" w:tplc="0C0A0017">
      <w:start w:val="1"/>
      <w:numFmt w:val="lowerLetter"/>
      <w:lvlText w:val="%1)"/>
      <w:lvlJc w:val="left"/>
      <w:pPr>
        <w:ind w:left="1435" w:hanging="360"/>
      </w:pPr>
    </w:lvl>
    <w:lvl w:ilvl="1" w:tplc="0C0A0019" w:tentative="1">
      <w:start w:val="1"/>
      <w:numFmt w:val="lowerLetter"/>
      <w:lvlText w:val="%2."/>
      <w:lvlJc w:val="left"/>
      <w:pPr>
        <w:ind w:left="2155" w:hanging="360"/>
      </w:pPr>
    </w:lvl>
    <w:lvl w:ilvl="2" w:tplc="0C0A001B" w:tentative="1">
      <w:start w:val="1"/>
      <w:numFmt w:val="lowerRoman"/>
      <w:lvlText w:val="%3."/>
      <w:lvlJc w:val="right"/>
      <w:pPr>
        <w:ind w:left="2875" w:hanging="180"/>
      </w:pPr>
    </w:lvl>
    <w:lvl w:ilvl="3" w:tplc="0C0A000F" w:tentative="1">
      <w:start w:val="1"/>
      <w:numFmt w:val="decimal"/>
      <w:lvlText w:val="%4."/>
      <w:lvlJc w:val="left"/>
      <w:pPr>
        <w:ind w:left="3595" w:hanging="360"/>
      </w:pPr>
    </w:lvl>
    <w:lvl w:ilvl="4" w:tplc="0C0A0019" w:tentative="1">
      <w:start w:val="1"/>
      <w:numFmt w:val="lowerLetter"/>
      <w:lvlText w:val="%5."/>
      <w:lvlJc w:val="left"/>
      <w:pPr>
        <w:ind w:left="4315" w:hanging="360"/>
      </w:pPr>
    </w:lvl>
    <w:lvl w:ilvl="5" w:tplc="0C0A001B" w:tentative="1">
      <w:start w:val="1"/>
      <w:numFmt w:val="lowerRoman"/>
      <w:lvlText w:val="%6."/>
      <w:lvlJc w:val="right"/>
      <w:pPr>
        <w:ind w:left="5035" w:hanging="180"/>
      </w:pPr>
    </w:lvl>
    <w:lvl w:ilvl="6" w:tplc="0C0A000F" w:tentative="1">
      <w:start w:val="1"/>
      <w:numFmt w:val="decimal"/>
      <w:lvlText w:val="%7."/>
      <w:lvlJc w:val="left"/>
      <w:pPr>
        <w:ind w:left="5755" w:hanging="360"/>
      </w:pPr>
    </w:lvl>
    <w:lvl w:ilvl="7" w:tplc="0C0A0019" w:tentative="1">
      <w:start w:val="1"/>
      <w:numFmt w:val="lowerLetter"/>
      <w:lvlText w:val="%8."/>
      <w:lvlJc w:val="left"/>
      <w:pPr>
        <w:ind w:left="6475" w:hanging="360"/>
      </w:pPr>
    </w:lvl>
    <w:lvl w:ilvl="8" w:tplc="0C0A001B" w:tentative="1">
      <w:start w:val="1"/>
      <w:numFmt w:val="lowerRoman"/>
      <w:lvlText w:val="%9."/>
      <w:lvlJc w:val="right"/>
      <w:pPr>
        <w:ind w:left="7195" w:hanging="180"/>
      </w:pPr>
    </w:lvl>
  </w:abstractNum>
  <w:abstractNum w:abstractNumId="18" w15:restartNumberingAfterBreak="0">
    <w:nsid w:val="694243A5"/>
    <w:multiLevelType w:val="hybridMultilevel"/>
    <w:tmpl w:val="ACB63F3E"/>
    <w:lvl w:ilvl="0" w:tplc="0C0A0017">
      <w:start w:val="1"/>
      <w:numFmt w:val="lowerLetter"/>
      <w:lvlText w:val="%1)"/>
      <w:lvlJc w:val="left"/>
      <w:pPr>
        <w:ind w:left="1435" w:hanging="360"/>
      </w:pPr>
    </w:lvl>
    <w:lvl w:ilvl="1" w:tplc="0C0A0019" w:tentative="1">
      <w:start w:val="1"/>
      <w:numFmt w:val="lowerLetter"/>
      <w:lvlText w:val="%2."/>
      <w:lvlJc w:val="left"/>
      <w:pPr>
        <w:ind w:left="2155" w:hanging="360"/>
      </w:pPr>
    </w:lvl>
    <w:lvl w:ilvl="2" w:tplc="0C0A001B" w:tentative="1">
      <w:start w:val="1"/>
      <w:numFmt w:val="lowerRoman"/>
      <w:lvlText w:val="%3."/>
      <w:lvlJc w:val="right"/>
      <w:pPr>
        <w:ind w:left="2875" w:hanging="180"/>
      </w:pPr>
    </w:lvl>
    <w:lvl w:ilvl="3" w:tplc="0C0A000F" w:tentative="1">
      <w:start w:val="1"/>
      <w:numFmt w:val="decimal"/>
      <w:lvlText w:val="%4."/>
      <w:lvlJc w:val="left"/>
      <w:pPr>
        <w:ind w:left="3595" w:hanging="360"/>
      </w:pPr>
    </w:lvl>
    <w:lvl w:ilvl="4" w:tplc="0C0A0019" w:tentative="1">
      <w:start w:val="1"/>
      <w:numFmt w:val="lowerLetter"/>
      <w:lvlText w:val="%5."/>
      <w:lvlJc w:val="left"/>
      <w:pPr>
        <w:ind w:left="4315" w:hanging="360"/>
      </w:pPr>
    </w:lvl>
    <w:lvl w:ilvl="5" w:tplc="0C0A001B" w:tentative="1">
      <w:start w:val="1"/>
      <w:numFmt w:val="lowerRoman"/>
      <w:lvlText w:val="%6."/>
      <w:lvlJc w:val="right"/>
      <w:pPr>
        <w:ind w:left="5035" w:hanging="180"/>
      </w:pPr>
    </w:lvl>
    <w:lvl w:ilvl="6" w:tplc="0C0A000F" w:tentative="1">
      <w:start w:val="1"/>
      <w:numFmt w:val="decimal"/>
      <w:lvlText w:val="%7."/>
      <w:lvlJc w:val="left"/>
      <w:pPr>
        <w:ind w:left="5755" w:hanging="360"/>
      </w:pPr>
    </w:lvl>
    <w:lvl w:ilvl="7" w:tplc="0C0A0019" w:tentative="1">
      <w:start w:val="1"/>
      <w:numFmt w:val="lowerLetter"/>
      <w:lvlText w:val="%8."/>
      <w:lvlJc w:val="left"/>
      <w:pPr>
        <w:ind w:left="6475" w:hanging="360"/>
      </w:pPr>
    </w:lvl>
    <w:lvl w:ilvl="8" w:tplc="0C0A001B" w:tentative="1">
      <w:start w:val="1"/>
      <w:numFmt w:val="lowerRoman"/>
      <w:lvlText w:val="%9."/>
      <w:lvlJc w:val="right"/>
      <w:pPr>
        <w:ind w:left="7195" w:hanging="180"/>
      </w:pPr>
    </w:lvl>
  </w:abstractNum>
  <w:abstractNum w:abstractNumId="19" w15:restartNumberingAfterBreak="0">
    <w:nsid w:val="72A6232A"/>
    <w:multiLevelType w:val="hybridMultilevel"/>
    <w:tmpl w:val="B192A4B4"/>
    <w:lvl w:ilvl="0" w:tplc="E4D43912">
      <w:start w:val="1"/>
      <w:numFmt w:val="lowerLetter"/>
      <w:lvlText w:val="%1)"/>
      <w:lvlJc w:val="left"/>
      <w:pPr>
        <w:ind w:left="1405" w:hanging="690"/>
      </w:pPr>
      <w:rPr>
        <w:rFonts w:hint="default"/>
      </w:rPr>
    </w:lvl>
    <w:lvl w:ilvl="1" w:tplc="0C0A0019" w:tentative="1">
      <w:start w:val="1"/>
      <w:numFmt w:val="lowerLetter"/>
      <w:lvlText w:val="%2."/>
      <w:lvlJc w:val="left"/>
      <w:pPr>
        <w:ind w:left="1795" w:hanging="360"/>
      </w:pPr>
    </w:lvl>
    <w:lvl w:ilvl="2" w:tplc="0C0A001B" w:tentative="1">
      <w:start w:val="1"/>
      <w:numFmt w:val="lowerRoman"/>
      <w:lvlText w:val="%3."/>
      <w:lvlJc w:val="right"/>
      <w:pPr>
        <w:ind w:left="2515" w:hanging="180"/>
      </w:pPr>
    </w:lvl>
    <w:lvl w:ilvl="3" w:tplc="0C0A000F" w:tentative="1">
      <w:start w:val="1"/>
      <w:numFmt w:val="decimal"/>
      <w:lvlText w:val="%4."/>
      <w:lvlJc w:val="left"/>
      <w:pPr>
        <w:ind w:left="3235" w:hanging="360"/>
      </w:pPr>
    </w:lvl>
    <w:lvl w:ilvl="4" w:tplc="0C0A0019" w:tentative="1">
      <w:start w:val="1"/>
      <w:numFmt w:val="lowerLetter"/>
      <w:lvlText w:val="%5."/>
      <w:lvlJc w:val="left"/>
      <w:pPr>
        <w:ind w:left="3955" w:hanging="360"/>
      </w:pPr>
    </w:lvl>
    <w:lvl w:ilvl="5" w:tplc="0C0A001B" w:tentative="1">
      <w:start w:val="1"/>
      <w:numFmt w:val="lowerRoman"/>
      <w:lvlText w:val="%6."/>
      <w:lvlJc w:val="right"/>
      <w:pPr>
        <w:ind w:left="4675" w:hanging="180"/>
      </w:pPr>
    </w:lvl>
    <w:lvl w:ilvl="6" w:tplc="0C0A000F" w:tentative="1">
      <w:start w:val="1"/>
      <w:numFmt w:val="decimal"/>
      <w:lvlText w:val="%7."/>
      <w:lvlJc w:val="left"/>
      <w:pPr>
        <w:ind w:left="5395" w:hanging="360"/>
      </w:pPr>
    </w:lvl>
    <w:lvl w:ilvl="7" w:tplc="0C0A0019" w:tentative="1">
      <w:start w:val="1"/>
      <w:numFmt w:val="lowerLetter"/>
      <w:lvlText w:val="%8."/>
      <w:lvlJc w:val="left"/>
      <w:pPr>
        <w:ind w:left="6115" w:hanging="360"/>
      </w:pPr>
    </w:lvl>
    <w:lvl w:ilvl="8" w:tplc="0C0A001B" w:tentative="1">
      <w:start w:val="1"/>
      <w:numFmt w:val="lowerRoman"/>
      <w:lvlText w:val="%9."/>
      <w:lvlJc w:val="right"/>
      <w:pPr>
        <w:ind w:left="6835" w:hanging="180"/>
      </w:pPr>
    </w:lvl>
  </w:abstractNum>
  <w:num w:numId="1">
    <w:abstractNumId w:val="7"/>
  </w:num>
  <w:num w:numId="2">
    <w:abstractNumId w:val="4"/>
  </w:num>
  <w:num w:numId="3">
    <w:abstractNumId w:val="8"/>
  </w:num>
  <w:num w:numId="4">
    <w:abstractNumId w:val="12"/>
  </w:num>
  <w:num w:numId="5">
    <w:abstractNumId w:val="1"/>
  </w:num>
  <w:num w:numId="6">
    <w:abstractNumId w:val="2"/>
  </w:num>
  <w:num w:numId="7">
    <w:abstractNumId w:val="14"/>
  </w:num>
  <w:num w:numId="8">
    <w:abstractNumId w:val="15"/>
  </w:num>
  <w:num w:numId="9">
    <w:abstractNumId w:val="11"/>
  </w:num>
  <w:num w:numId="10">
    <w:abstractNumId w:val="9"/>
  </w:num>
  <w:num w:numId="11">
    <w:abstractNumId w:val="17"/>
  </w:num>
  <w:num w:numId="12">
    <w:abstractNumId w:val="19"/>
  </w:num>
  <w:num w:numId="13">
    <w:abstractNumId w:val="16"/>
  </w:num>
  <w:num w:numId="14">
    <w:abstractNumId w:val="6"/>
  </w:num>
  <w:num w:numId="15">
    <w:abstractNumId w:val="3"/>
  </w:num>
  <w:num w:numId="16">
    <w:abstractNumId w:val="13"/>
  </w:num>
  <w:num w:numId="17">
    <w:abstractNumId w:val="0"/>
  </w:num>
  <w:num w:numId="18">
    <w:abstractNumId w:val="1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06"/>
    <w:rsid w:val="0000166A"/>
    <w:rsid w:val="00015554"/>
    <w:rsid w:val="00020F4D"/>
    <w:rsid w:val="00021D1F"/>
    <w:rsid w:val="00022C7D"/>
    <w:rsid w:val="00027AEF"/>
    <w:rsid w:val="00034BAE"/>
    <w:rsid w:val="000375B0"/>
    <w:rsid w:val="0007041C"/>
    <w:rsid w:val="00086747"/>
    <w:rsid w:val="000A2DF4"/>
    <w:rsid w:val="000B195F"/>
    <w:rsid w:val="000C190C"/>
    <w:rsid w:val="000D556F"/>
    <w:rsid w:val="00104FDB"/>
    <w:rsid w:val="00116D90"/>
    <w:rsid w:val="001274C2"/>
    <w:rsid w:val="00134DDD"/>
    <w:rsid w:val="00144382"/>
    <w:rsid w:val="00186650"/>
    <w:rsid w:val="00193C97"/>
    <w:rsid w:val="00194ACE"/>
    <w:rsid w:val="001A6E19"/>
    <w:rsid w:val="001B0F3B"/>
    <w:rsid w:val="001B4168"/>
    <w:rsid w:val="001B7F0B"/>
    <w:rsid w:val="002140EE"/>
    <w:rsid w:val="002221F2"/>
    <w:rsid w:val="002227B8"/>
    <w:rsid w:val="002351FC"/>
    <w:rsid w:val="0023650A"/>
    <w:rsid w:val="00236DF0"/>
    <w:rsid w:val="00240058"/>
    <w:rsid w:val="0025325E"/>
    <w:rsid w:val="00276855"/>
    <w:rsid w:val="002C3AEB"/>
    <w:rsid w:val="00305DBA"/>
    <w:rsid w:val="00323545"/>
    <w:rsid w:val="00333850"/>
    <w:rsid w:val="00345C68"/>
    <w:rsid w:val="00365B5F"/>
    <w:rsid w:val="00366E67"/>
    <w:rsid w:val="0037038D"/>
    <w:rsid w:val="003717C7"/>
    <w:rsid w:val="0037448D"/>
    <w:rsid w:val="003801D0"/>
    <w:rsid w:val="00390D4D"/>
    <w:rsid w:val="0039266A"/>
    <w:rsid w:val="00396866"/>
    <w:rsid w:val="003A03EA"/>
    <w:rsid w:val="003C59AD"/>
    <w:rsid w:val="003E3F23"/>
    <w:rsid w:val="003E7745"/>
    <w:rsid w:val="003F0706"/>
    <w:rsid w:val="003F2156"/>
    <w:rsid w:val="0042466E"/>
    <w:rsid w:val="00433302"/>
    <w:rsid w:val="00462B10"/>
    <w:rsid w:val="004873E1"/>
    <w:rsid w:val="004A75E9"/>
    <w:rsid w:val="004B2C0E"/>
    <w:rsid w:val="004E6A1A"/>
    <w:rsid w:val="004F3B4F"/>
    <w:rsid w:val="0050242F"/>
    <w:rsid w:val="00503088"/>
    <w:rsid w:val="00507629"/>
    <w:rsid w:val="00524339"/>
    <w:rsid w:val="0052768A"/>
    <w:rsid w:val="00536A09"/>
    <w:rsid w:val="00554071"/>
    <w:rsid w:val="005571BC"/>
    <w:rsid w:val="00564864"/>
    <w:rsid w:val="00586B1B"/>
    <w:rsid w:val="00590E47"/>
    <w:rsid w:val="005A6BB5"/>
    <w:rsid w:val="005C2548"/>
    <w:rsid w:val="005D66A5"/>
    <w:rsid w:val="005E1449"/>
    <w:rsid w:val="005F23F8"/>
    <w:rsid w:val="005F4E6E"/>
    <w:rsid w:val="00607E32"/>
    <w:rsid w:val="00627A95"/>
    <w:rsid w:val="0063368D"/>
    <w:rsid w:val="0063747A"/>
    <w:rsid w:val="00682116"/>
    <w:rsid w:val="006913D2"/>
    <w:rsid w:val="00695085"/>
    <w:rsid w:val="006B030E"/>
    <w:rsid w:val="006D0C3B"/>
    <w:rsid w:val="006D1EA1"/>
    <w:rsid w:val="006D7B6C"/>
    <w:rsid w:val="006E27F8"/>
    <w:rsid w:val="006E65F3"/>
    <w:rsid w:val="0072553A"/>
    <w:rsid w:val="00734AEE"/>
    <w:rsid w:val="007716DD"/>
    <w:rsid w:val="007805E5"/>
    <w:rsid w:val="00783588"/>
    <w:rsid w:val="007841FD"/>
    <w:rsid w:val="0079042A"/>
    <w:rsid w:val="007C0336"/>
    <w:rsid w:val="007F1C60"/>
    <w:rsid w:val="007F5F1C"/>
    <w:rsid w:val="007F6AFB"/>
    <w:rsid w:val="00813514"/>
    <w:rsid w:val="008273D4"/>
    <w:rsid w:val="008466FE"/>
    <w:rsid w:val="00850362"/>
    <w:rsid w:val="00897046"/>
    <w:rsid w:val="008E108B"/>
    <w:rsid w:val="008E6A52"/>
    <w:rsid w:val="008F34D1"/>
    <w:rsid w:val="00907B35"/>
    <w:rsid w:val="009124EC"/>
    <w:rsid w:val="00925896"/>
    <w:rsid w:val="00933B86"/>
    <w:rsid w:val="00936F6D"/>
    <w:rsid w:val="009535A2"/>
    <w:rsid w:val="009562AC"/>
    <w:rsid w:val="009670CC"/>
    <w:rsid w:val="00967CA2"/>
    <w:rsid w:val="00995939"/>
    <w:rsid w:val="009B226A"/>
    <w:rsid w:val="009C40B6"/>
    <w:rsid w:val="009E2D2A"/>
    <w:rsid w:val="009E7D64"/>
    <w:rsid w:val="009F02EA"/>
    <w:rsid w:val="00A119C1"/>
    <w:rsid w:val="00A50F30"/>
    <w:rsid w:val="00A64670"/>
    <w:rsid w:val="00AA1E94"/>
    <w:rsid w:val="00AB0FF5"/>
    <w:rsid w:val="00AB3F40"/>
    <w:rsid w:val="00AD7DC8"/>
    <w:rsid w:val="00B257C5"/>
    <w:rsid w:val="00B421C9"/>
    <w:rsid w:val="00B63777"/>
    <w:rsid w:val="00BA79D4"/>
    <w:rsid w:val="00BB009D"/>
    <w:rsid w:val="00BB7D44"/>
    <w:rsid w:val="00BB7F69"/>
    <w:rsid w:val="00BC1E78"/>
    <w:rsid w:val="00BC69FE"/>
    <w:rsid w:val="00BD529C"/>
    <w:rsid w:val="00BF04D1"/>
    <w:rsid w:val="00C01889"/>
    <w:rsid w:val="00C414CF"/>
    <w:rsid w:val="00C41A5A"/>
    <w:rsid w:val="00C42F6A"/>
    <w:rsid w:val="00C81990"/>
    <w:rsid w:val="00C9515E"/>
    <w:rsid w:val="00C96103"/>
    <w:rsid w:val="00CB56E8"/>
    <w:rsid w:val="00CC4CD6"/>
    <w:rsid w:val="00CD11E7"/>
    <w:rsid w:val="00CD1825"/>
    <w:rsid w:val="00CE2159"/>
    <w:rsid w:val="00CF3DDA"/>
    <w:rsid w:val="00D4134B"/>
    <w:rsid w:val="00D47800"/>
    <w:rsid w:val="00D5127A"/>
    <w:rsid w:val="00D519BB"/>
    <w:rsid w:val="00D57485"/>
    <w:rsid w:val="00DA14F7"/>
    <w:rsid w:val="00DB1189"/>
    <w:rsid w:val="00DB77CC"/>
    <w:rsid w:val="00DC5A06"/>
    <w:rsid w:val="00E105E6"/>
    <w:rsid w:val="00E273C7"/>
    <w:rsid w:val="00E36233"/>
    <w:rsid w:val="00E36A71"/>
    <w:rsid w:val="00E41C29"/>
    <w:rsid w:val="00E64091"/>
    <w:rsid w:val="00E66F68"/>
    <w:rsid w:val="00E8197F"/>
    <w:rsid w:val="00E831DB"/>
    <w:rsid w:val="00E91865"/>
    <w:rsid w:val="00EA6DA0"/>
    <w:rsid w:val="00EB62FB"/>
    <w:rsid w:val="00EC7B8B"/>
    <w:rsid w:val="00EF21FF"/>
    <w:rsid w:val="00EF4FE8"/>
    <w:rsid w:val="00EF5F1F"/>
    <w:rsid w:val="00F27B19"/>
    <w:rsid w:val="00F304EC"/>
    <w:rsid w:val="00F30FC1"/>
    <w:rsid w:val="00F32468"/>
    <w:rsid w:val="00F42E59"/>
    <w:rsid w:val="00F500F3"/>
    <w:rsid w:val="00F50365"/>
    <w:rsid w:val="00F50DAB"/>
    <w:rsid w:val="00F6435E"/>
    <w:rsid w:val="00F823F7"/>
    <w:rsid w:val="00FD258B"/>
    <w:rsid w:val="00FD6337"/>
    <w:rsid w:val="00FE713E"/>
    <w:rsid w:val="00FE7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21DC95F-F375-4B89-B480-F372A038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9124EC"/>
    <w:pPr>
      <w:ind w:left="720"/>
      <w:contextualSpacing/>
    </w:pPr>
  </w:style>
  <w:style w:type="paragraph" w:styleId="Textodeglobo">
    <w:name w:val="Balloon Text"/>
    <w:basedOn w:val="Normal"/>
    <w:link w:val="TextodegloboCar"/>
    <w:uiPriority w:val="99"/>
    <w:semiHidden/>
    <w:unhideWhenUsed/>
    <w:rsid w:val="006821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2116"/>
    <w:rPr>
      <w:rFonts w:ascii="Segoe UI" w:eastAsia="Calibri" w:hAnsi="Segoe UI" w:cs="Segoe UI"/>
      <w:color w:val="000000"/>
      <w:sz w:val="18"/>
      <w:szCs w:val="18"/>
    </w:rPr>
  </w:style>
  <w:style w:type="table" w:styleId="Tablaconcuadrcula">
    <w:name w:val="Table Grid"/>
    <w:basedOn w:val="Tablanormal"/>
    <w:uiPriority w:val="39"/>
    <w:rsid w:val="009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77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745"/>
    <w:rPr>
      <w:rFonts w:ascii="Calibri" w:eastAsia="Calibri" w:hAnsi="Calibri" w:cs="Calibri"/>
      <w:color w:val="000000"/>
      <w:sz w:val="24"/>
    </w:rPr>
  </w:style>
  <w:style w:type="character" w:customStyle="1" w:styleId="PrrafodelistaCar">
    <w:name w:val="Párrafo de lista Car"/>
    <w:link w:val="Prrafodelista"/>
    <w:uiPriority w:val="34"/>
    <w:locked/>
    <w:rsid w:val="003E7745"/>
    <w:rPr>
      <w:rFonts w:ascii="Calibri" w:eastAsia="Calibri" w:hAnsi="Calibri" w:cs="Calibri"/>
      <w:color w:val="000000"/>
      <w:sz w:val="24"/>
    </w:rPr>
  </w:style>
  <w:style w:type="paragraph" w:customStyle="1" w:styleId="Default">
    <w:name w:val="Default"/>
    <w:rsid w:val="003E774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uiPriority w:val="1"/>
    <w:qFormat/>
    <w:rsid w:val="00F6435E"/>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9615">
      <w:bodyDiv w:val="1"/>
      <w:marLeft w:val="0"/>
      <w:marRight w:val="0"/>
      <w:marTop w:val="0"/>
      <w:marBottom w:val="0"/>
      <w:divBdr>
        <w:top w:val="none" w:sz="0" w:space="0" w:color="auto"/>
        <w:left w:val="none" w:sz="0" w:space="0" w:color="auto"/>
        <w:bottom w:val="none" w:sz="0" w:space="0" w:color="auto"/>
        <w:right w:val="none" w:sz="0" w:space="0" w:color="auto"/>
      </w:divBdr>
    </w:div>
    <w:div w:id="352540577">
      <w:bodyDiv w:val="1"/>
      <w:marLeft w:val="0"/>
      <w:marRight w:val="0"/>
      <w:marTop w:val="0"/>
      <w:marBottom w:val="0"/>
      <w:divBdr>
        <w:top w:val="none" w:sz="0" w:space="0" w:color="auto"/>
        <w:left w:val="none" w:sz="0" w:space="0" w:color="auto"/>
        <w:bottom w:val="none" w:sz="0" w:space="0" w:color="auto"/>
        <w:right w:val="none" w:sz="0" w:space="0" w:color="auto"/>
      </w:divBdr>
    </w:div>
    <w:div w:id="438837196">
      <w:bodyDiv w:val="1"/>
      <w:marLeft w:val="0"/>
      <w:marRight w:val="0"/>
      <w:marTop w:val="0"/>
      <w:marBottom w:val="0"/>
      <w:divBdr>
        <w:top w:val="none" w:sz="0" w:space="0" w:color="auto"/>
        <w:left w:val="none" w:sz="0" w:space="0" w:color="auto"/>
        <w:bottom w:val="none" w:sz="0" w:space="0" w:color="auto"/>
        <w:right w:val="none" w:sz="0" w:space="0" w:color="auto"/>
      </w:divBdr>
    </w:div>
    <w:div w:id="752431094">
      <w:bodyDiv w:val="1"/>
      <w:marLeft w:val="0"/>
      <w:marRight w:val="0"/>
      <w:marTop w:val="0"/>
      <w:marBottom w:val="0"/>
      <w:divBdr>
        <w:top w:val="none" w:sz="0" w:space="0" w:color="auto"/>
        <w:left w:val="none" w:sz="0" w:space="0" w:color="auto"/>
        <w:bottom w:val="none" w:sz="0" w:space="0" w:color="auto"/>
        <w:right w:val="none" w:sz="0" w:space="0" w:color="auto"/>
      </w:divBdr>
    </w:div>
    <w:div w:id="126322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BBC5-5E82-4500-A304-AC9431C4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Microsoft Word - RCRA97E</vt:lpstr>
    </vt:vector>
  </TitlesOfParts>
  <Company>Ayuntamiento de Oviedo</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RCRA97E</dc:title>
  <dc:subject/>
  <dc:creator>JAVIER ALVAREZ ANTON</dc:creator>
  <cp:keywords/>
  <cp:lastModifiedBy>JAVIER ALVAREZ ANTON</cp:lastModifiedBy>
  <cp:revision>4</cp:revision>
  <cp:lastPrinted>2023-03-27T11:57:00Z</cp:lastPrinted>
  <dcterms:created xsi:type="dcterms:W3CDTF">2023-04-18T11:41:00Z</dcterms:created>
  <dcterms:modified xsi:type="dcterms:W3CDTF">2023-04-19T05:49:00Z</dcterms:modified>
</cp:coreProperties>
</file>